
<file path=[Content_Types].xml><?xml version="1.0" encoding="utf-8"?>
<Types xmlns="http://schemas.openxmlformats.org/package/2006/content-types">
  <Default Extension="bin" ContentType="application/vnd.openxmlformats-officedocument.oleObject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574BD83" w14:textId="3B9991EA" w:rsidR="00D27DE8" w:rsidRDefault="00D27DE8" w:rsidP="007C217F">
      <w:pPr>
        <w:jc w:val="center"/>
        <w:rPr>
          <w:rFonts w:cs="Arial"/>
          <w:b/>
          <w:sz w:val="20"/>
          <w:szCs w:val="20"/>
          <w:lang w:val="nl-BE"/>
        </w:rPr>
      </w:pPr>
    </w:p>
    <w:p w14:paraId="0D7F95AD" w14:textId="77777777" w:rsidR="00551482" w:rsidRPr="00E40598" w:rsidRDefault="00551482" w:rsidP="007C217F">
      <w:pPr>
        <w:jc w:val="center"/>
        <w:rPr>
          <w:rFonts w:cs="Arial"/>
          <w:b/>
          <w:sz w:val="20"/>
          <w:szCs w:val="20"/>
          <w:lang w:val="nl-BE"/>
        </w:rPr>
      </w:pPr>
    </w:p>
    <w:p w14:paraId="1269D794" w14:textId="454919B7" w:rsidR="00551482" w:rsidRPr="002923EB" w:rsidRDefault="00B11826" w:rsidP="00551482">
      <w:pPr>
        <w:widowControl/>
        <w:spacing w:after="160" w:line="259" w:lineRule="auto"/>
        <w:jc w:val="center"/>
        <w:rPr>
          <w:rFonts w:ascii="Cambria" w:eastAsiaTheme="minorHAnsi" w:hAnsi="Cambria" w:cstheme="minorBidi"/>
          <w:b/>
          <w:bCs/>
          <w:color w:val="2F5496" w:themeColor="accent1" w:themeShade="BF"/>
          <w:sz w:val="28"/>
          <w:szCs w:val="28"/>
          <w:highlight w:val="yellow"/>
          <w:lang w:val="nl-BE" w:eastAsia="en-US" w:bidi="ar-SA"/>
        </w:rPr>
      </w:pPr>
      <w:r w:rsidRPr="00B11826">
        <w:rPr>
          <w:rFonts w:ascii="Cambria" w:hAnsi="Cambria"/>
          <w:b/>
          <w:bCs/>
          <w:color w:val="213B87"/>
          <w:sz w:val="28"/>
          <w:szCs w:val="28"/>
          <w:lang w:val="nl-BE"/>
        </w:rPr>
        <w:t>Richtlijnen voor het invullen van het Innoviris-formulier</w:t>
      </w:r>
    </w:p>
    <w:p w14:paraId="262AA621" w14:textId="73E9C98E" w:rsidR="00551482" w:rsidRDefault="009C6F7A" w:rsidP="009C6F7A">
      <w:pPr>
        <w:widowControl/>
        <w:spacing w:after="160" w:line="259" w:lineRule="auto"/>
        <w:rPr>
          <w:rFonts w:eastAsiaTheme="minorHAnsi" w:cs="Arial"/>
          <w:i/>
          <w:iCs/>
          <w:sz w:val="20"/>
          <w:szCs w:val="20"/>
          <w:lang w:val="nl-BE" w:eastAsia="en-US" w:bidi="ar-SA"/>
        </w:rPr>
      </w:pPr>
      <w:r w:rsidRPr="009C6F7A">
        <w:rPr>
          <w:rFonts w:eastAsiaTheme="minorHAnsi" w:cs="Arial"/>
          <w:i/>
          <w:iCs/>
          <w:sz w:val="20"/>
          <w:szCs w:val="20"/>
          <w:lang w:val="nl-BE" w:eastAsia="en-US" w:bidi="ar-SA"/>
        </w:rPr>
        <w:t>Dit document is bedoeld om u te helpen bij het invullen van het Innoviris</w:t>
      </w:r>
      <w:r>
        <w:rPr>
          <w:rFonts w:eastAsiaTheme="minorHAnsi" w:cs="Arial"/>
          <w:i/>
          <w:iCs/>
          <w:sz w:val="20"/>
          <w:szCs w:val="20"/>
          <w:lang w:val="nl-BE" w:eastAsia="en-US" w:bidi="ar-SA"/>
        </w:rPr>
        <w:t xml:space="preserve"> a</w:t>
      </w:r>
      <w:r w:rsidRPr="009C6F7A">
        <w:rPr>
          <w:rFonts w:eastAsiaTheme="minorHAnsi" w:cs="Arial"/>
          <w:i/>
          <w:iCs/>
          <w:sz w:val="20"/>
          <w:szCs w:val="20"/>
          <w:lang w:val="nl-BE" w:eastAsia="en-US" w:bidi="ar-SA"/>
        </w:rPr>
        <w:t xml:space="preserve">anvraagformulier voor projecten. Het bevat alle informatie die nodig is om de verschillende rubrieken te begrijpen, en verwijst waar nodig naar de relevante documenten die beschikbaar zijn op onze website </w:t>
      </w:r>
      <w:hyperlink r:id="rId8" w:history="1">
        <w:r w:rsidRPr="009C6F7A">
          <w:rPr>
            <w:rStyle w:val="Lienhypertexte"/>
            <w:rFonts w:eastAsiaTheme="minorHAnsi" w:cs="Arial"/>
            <w:i/>
            <w:iCs/>
            <w:sz w:val="20"/>
            <w:szCs w:val="20"/>
            <w:lang w:val="nl-BE" w:eastAsia="en-US" w:bidi="ar-SA"/>
          </w:rPr>
          <w:t>www.innoviris.brussels</w:t>
        </w:r>
      </w:hyperlink>
      <w:r w:rsidRPr="009C6F7A">
        <w:rPr>
          <w:rFonts w:eastAsiaTheme="minorHAnsi" w:cs="Arial"/>
          <w:i/>
          <w:iCs/>
          <w:sz w:val="20"/>
          <w:szCs w:val="20"/>
          <w:lang w:val="nl-BE" w:eastAsia="en-US" w:bidi="ar-SA"/>
        </w:rPr>
        <w:t xml:space="preserve"> of naar andere nuttige websites.</w:t>
      </w:r>
    </w:p>
    <w:p w14:paraId="477B9140" w14:textId="77777777" w:rsidR="007D06E3" w:rsidRPr="002923EB" w:rsidRDefault="007D06E3" w:rsidP="009C6F7A">
      <w:pPr>
        <w:widowControl/>
        <w:spacing w:after="160" w:line="259" w:lineRule="auto"/>
        <w:rPr>
          <w:rFonts w:eastAsiaTheme="minorHAnsi" w:cs="Arial"/>
          <w:i/>
          <w:iCs/>
          <w:sz w:val="20"/>
          <w:szCs w:val="20"/>
          <w:lang w:val="nl-BE" w:eastAsia="en-US" w:bidi="ar-SA"/>
        </w:rPr>
      </w:pPr>
    </w:p>
    <w:p w14:paraId="33D0832A" w14:textId="60A44AE7" w:rsidR="00D27DE8" w:rsidRPr="003D2718" w:rsidRDefault="00D27DE8" w:rsidP="00C252D1">
      <w:pPr>
        <w:pStyle w:val="Titre1"/>
        <w:keepNext w:val="0"/>
        <w:spacing w:before="480" w:after="360"/>
        <w:ind w:left="431" w:right="-6" w:hanging="431"/>
        <w:rPr>
          <w:rFonts w:cs="Arial"/>
          <w:szCs w:val="36"/>
          <w:lang w:val="nl-BE"/>
        </w:rPr>
      </w:pPr>
      <w:bookmarkStart w:id="0" w:name="_Toc113553381"/>
      <w:r w:rsidRPr="003D2718">
        <w:rPr>
          <w:rFonts w:cs="Arial"/>
          <w:szCs w:val="36"/>
          <w:lang w:val="nl-BE"/>
        </w:rPr>
        <w:t>Synthese</w:t>
      </w:r>
      <w:bookmarkEnd w:id="0"/>
    </w:p>
    <w:p w14:paraId="244FE400" w14:textId="4AEBB77E" w:rsidR="00D27DE8" w:rsidRPr="00E40598" w:rsidRDefault="00D27DE8" w:rsidP="00551482">
      <w:pPr>
        <w:pStyle w:val="Titre2"/>
        <w:keepNext w:val="0"/>
        <w:spacing w:before="360" w:after="240"/>
        <w:ind w:left="1003" w:hanging="578"/>
        <w:rPr>
          <w:color w:val="0000FF"/>
          <w:lang w:val="nl-BE"/>
        </w:rPr>
      </w:pPr>
      <w:bookmarkStart w:id="1" w:name="__RefHeading__5109_1165138607"/>
      <w:bookmarkStart w:id="2" w:name="__RefHeading__7538_829952307"/>
      <w:bookmarkStart w:id="3" w:name="__RefHeading__67_1940543056"/>
      <w:bookmarkStart w:id="4" w:name="_Toc113553382"/>
      <w:bookmarkEnd w:id="1"/>
      <w:bookmarkEnd w:id="2"/>
      <w:bookmarkEnd w:id="3"/>
      <w:r w:rsidRPr="00E40598">
        <w:rPr>
          <w:lang w:val="nl-BE"/>
        </w:rPr>
        <w:t>Redacteur(s) van deze financieringsaanvraag</w:t>
      </w:r>
      <w:bookmarkEnd w:id="4"/>
    </w:p>
    <w:tbl>
      <w:tblPr>
        <w:tblW w:w="5000" w:type="pct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072"/>
      </w:tblGrid>
      <w:tr w:rsidR="00D27DE8" w:rsidRPr="00E40598" w14:paraId="3FBFD177" w14:textId="77777777" w:rsidTr="00F51FD2">
        <w:tc>
          <w:tcPr>
            <w:tcW w:w="5000" w:type="pct"/>
            <w:hideMark/>
          </w:tcPr>
          <w:p w14:paraId="2590D172" w14:textId="049BBC9A" w:rsidR="00D27DE8" w:rsidRPr="00E40598" w:rsidRDefault="00D27DE8" w:rsidP="007C217F">
            <w:pPr>
              <w:pStyle w:val="Contenudetableau"/>
              <w:rPr>
                <w:rFonts w:cs="Arial"/>
                <w:b/>
                <w:color w:val="0000FF"/>
                <w:sz w:val="20"/>
                <w:szCs w:val="20"/>
                <w:lang w:val="nl-BE"/>
              </w:rPr>
            </w:pP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Vermeld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persoon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/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personen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(intern of extern)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/of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organisme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(n) die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meegewerkt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hebben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aan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deze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financieringsaanvraag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(naam,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voornaam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,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identificatie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,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functie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eventueel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delen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die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die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medewerker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op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zich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heeft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genomen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).</w:t>
            </w:r>
          </w:p>
        </w:tc>
      </w:tr>
    </w:tbl>
    <w:p w14:paraId="63BC21A1" w14:textId="77777777" w:rsidR="00D27DE8" w:rsidRPr="00551482" w:rsidRDefault="00D27DE8" w:rsidP="00551482">
      <w:pPr>
        <w:pStyle w:val="Titre2"/>
        <w:keepNext w:val="0"/>
        <w:tabs>
          <w:tab w:val="num" w:pos="1001"/>
        </w:tabs>
        <w:spacing w:before="360" w:after="240"/>
        <w:ind w:left="1003" w:hanging="578"/>
        <w:rPr>
          <w:lang w:val="nl-BE"/>
        </w:rPr>
      </w:pPr>
      <w:bookmarkStart w:id="5" w:name="__RefHeading__5111_1165138607"/>
      <w:bookmarkStart w:id="6" w:name="__RefHeading__7540_829952307"/>
      <w:bookmarkStart w:id="7" w:name="__RefHeading__69_1940543056"/>
      <w:bookmarkStart w:id="8" w:name="_Toc113553383"/>
      <w:bookmarkEnd w:id="5"/>
      <w:bookmarkEnd w:id="6"/>
      <w:bookmarkEnd w:id="7"/>
      <w:r w:rsidRPr="00551482">
        <w:rPr>
          <w:lang w:val="nl-BE"/>
        </w:rPr>
        <w:t>Identiteit van de aanvrager</w:t>
      </w:r>
      <w:bookmarkEnd w:id="8"/>
    </w:p>
    <w:p w14:paraId="4D83ED12" w14:textId="77777777" w:rsidR="00D27DE8" w:rsidRPr="00551482" w:rsidRDefault="00D27DE8" w:rsidP="00551482">
      <w:pPr>
        <w:pStyle w:val="Titre2"/>
        <w:keepNext w:val="0"/>
        <w:tabs>
          <w:tab w:val="num" w:pos="1001"/>
        </w:tabs>
        <w:spacing w:before="360" w:after="240"/>
        <w:ind w:left="1003" w:hanging="578"/>
        <w:rPr>
          <w:lang w:val="nl-BE"/>
        </w:rPr>
      </w:pPr>
      <w:bookmarkStart w:id="9" w:name="__RefHeading__5113_1165138607"/>
      <w:bookmarkStart w:id="10" w:name="__RefHeading__7542_829952307"/>
      <w:bookmarkStart w:id="11" w:name="__RefHeading__71_1940543056"/>
      <w:bookmarkStart w:id="12" w:name="_Toc113553384"/>
      <w:bookmarkEnd w:id="9"/>
      <w:bookmarkEnd w:id="10"/>
      <w:bookmarkEnd w:id="11"/>
      <w:r w:rsidRPr="00551482">
        <w:rPr>
          <w:lang w:val="nl-BE"/>
        </w:rPr>
        <w:t xml:space="preserve">Personen verantwoordelijk voor het project en de </w:t>
      </w:r>
      <w:proofErr w:type="gramStart"/>
      <w:r w:rsidRPr="00551482">
        <w:rPr>
          <w:lang w:val="nl-BE"/>
        </w:rPr>
        <w:t>onderneming /</w:t>
      </w:r>
      <w:proofErr w:type="gramEnd"/>
      <w:r w:rsidRPr="00551482">
        <w:rPr>
          <w:lang w:val="nl-BE"/>
        </w:rPr>
        <w:t xml:space="preserve"> onderzoekscentrum / vereniging</w:t>
      </w:r>
      <w:bookmarkEnd w:id="12"/>
    </w:p>
    <w:p w14:paraId="3E790EDF" w14:textId="54AE2218" w:rsidR="00D27DE8" w:rsidRPr="00551482" w:rsidRDefault="00D27DE8" w:rsidP="00551482">
      <w:pPr>
        <w:pStyle w:val="Titre2"/>
        <w:keepNext w:val="0"/>
        <w:tabs>
          <w:tab w:val="num" w:pos="1001"/>
        </w:tabs>
        <w:spacing w:before="360" w:after="240"/>
        <w:ind w:left="1003" w:hanging="578"/>
        <w:rPr>
          <w:lang w:val="nl-BE"/>
        </w:rPr>
      </w:pPr>
      <w:bookmarkStart w:id="13" w:name="_Toc113553385"/>
      <w:r w:rsidRPr="00E40598">
        <w:rPr>
          <w:lang w:val="nl-BE"/>
        </w:rPr>
        <w:t>Definitie van het project</w:t>
      </w:r>
      <w:bookmarkEnd w:id="13"/>
    </w:p>
    <w:tbl>
      <w:tblPr>
        <w:tblW w:w="5000" w:type="pct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072"/>
      </w:tblGrid>
      <w:tr w:rsidR="00D27DE8" w:rsidRPr="00E40598" w14:paraId="69F87797" w14:textId="77777777" w:rsidTr="00214EC1">
        <w:tc>
          <w:tcPr>
            <w:tcW w:w="5000" w:type="pct"/>
            <w:hideMark/>
          </w:tcPr>
          <w:p w14:paraId="0B1C7F1E" w14:textId="77777777" w:rsidR="00D27DE8" w:rsidRPr="00214EC1" w:rsidRDefault="00D27DE8">
            <w:pPr>
              <w:numPr>
                <w:ilvl w:val="0"/>
                <w:numId w:val="3"/>
              </w:numPr>
              <w:ind w:left="649"/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</w:pP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Geef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de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volledige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titel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van het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project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(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geef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bij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een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afkorting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een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korte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verduidelijking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).</w:t>
            </w:r>
          </w:p>
          <w:p w14:paraId="5F455107" w14:textId="77777777" w:rsidR="00D27DE8" w:rsidRPr="002923EB" w:rsidRDefault="00D27DE8">
            <w:pPr>
              <w:numPr>
                <w:ilvl w:val="0"/>
                <w:numId w:val="3"/>
              </w:numPr>
              <w:ind w:left="649"/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</w:pPr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Vat het project in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enkele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regels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samen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: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informatie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in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deze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samenvatting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kan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door Innoviris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worden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gebruikt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in het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kader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haar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externe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communicatie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(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bv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.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jaarverslag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). </w:t>
            </w:r>
          </w:p>
          <w:p w14:paraId="01425D0D" w14:textId="77777777" w:rsidR="00D27DE8" w:rsidRPr="00E40598" w:rsidRDefault="00D27DE8">
            <w:pPr>
              <w:numPr>
                <w:ilvl w:val="0"/>
                <w:numId w:val="3"/>
              </w:numPr>
              <w:ind w:left="649"/>
              <w:rPr>
                <w:rFonts w:cs="Arial"/>
                <w:sz w:val="20"/>
                <w:szCs w:val="20"/>
                <w:lang w:val="nl-BE"/>
              </w:rPr>
            </w:pP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Beschrijf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het project in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enkele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kernwoorden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.</w:t>
            </w:r>
          </w:p>
        </w:tc>
      </w:tr>
    </w:tbl>
    <w:p w14:paraId="79903AC2" w14:textId="77777777" w:rsidR="00D27DE8" w:rsidRPr="008332CF" w:rsidRDefault="00D27DE8" w:rsidP="008332CF">
      <w:pPr>
        <w:pStyle w:val="Titre2"/>
        <w:keepNext w:val="0"/>
        <w:tabs>
          <w:tab w:val="num" w:pos="1001"/>
        </w:tabs>
        <w:spacing w:before="360" w:after="240"/>
        <w:ind w:left="1003" w:hanging="578"/>
        <w:rPr>
          <w:lang w:val="nl-BE"/>
        </w:rPr>
      </w:pPr>
      <w:bookmarkStart w:id="14" w:name="_Toc113553386"/>
      <w:r w:rsidRPr="008332CF">
        <w:rPr>
          <w:lang w:val="nl-BE"/>
        </w:rPr>
        <w:t>Aard van het project en type van financiële steun</w:t>
      </w:r>
      <w:bookmarkEnd w:id="14"/>
    </w:p>
    <w:tbl>
      <w:tblPr>
        <w:tblW w:w="5000" w:type="pct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9072"/>
      </w:tblGrid>
      <w:tr w:rsidR="00D27DE8" w:rsidRPr="00214EC1" w14:paraId="6A16BEF7" w14:textId="77777777" w:rsidTr="00214EC1">
        <w:tc>
          <w:tcPr>
            <w:tcW w:w="5000" w:type="pct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4972A63" w14:textId="77777777" w:rsidR="00D27DE8" w:rsidRPr="00214EC1" w:rsidRDefault="00D27DE8" w:rsidP="007C217F">
            <w:pPr>
              <w:pStyle w:val="Contenudetableau"/>
              <w:suppressLineNumbers/>
              <w:suppressAutoHyphens/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</w:rPr>
            </w:pPr>
            <w:proofErr w:type="spellStart"/>
            <w:r w:rsidRPr="00214EC1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</w:rPr>
              <w:t>Toegepast</w:t>
            </w:r>
            <w:proofErr w:type="spellEnd"/>
            <w:r w:rsidRPr="00214EC1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</w:rPr>
              <w:t xml:space="preserve"> </w:t>
            </w:r>
            <w:proofErr w:type="spellStart"/>
            <w:r w:rsidRPr="00214EC1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</w:rPr>
              <w:t>onderzoek</w:t>
            </w:r>
            <w:proofErr w:type="spellEnd"/>
          </w:p>
          <w:p w14:paraId="7641F71F" w14:textId="77777777" w:rsidR="00D27DE8" w:rsidRPr="002923EB" w:rsidRDefault="00D27DE8" w:rsidP="007C217F">
            <w:pPr>
              <w:pStyle w:val="Contenudetableau"/>
              <w:suppressLineNumbers/>
              <w:suppressAutoHyphens/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</w:pP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Gepland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onderzoek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dat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gericht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is op het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verwerven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nieuwe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nuttige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kennis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met het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doel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deze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kennis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op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middellange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termijn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te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gebruiken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voor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ontwikkeling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nieuwe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producten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,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processen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of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diensten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OF het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aanzienlijk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verbeteren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bestaande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producten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,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processen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of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diensten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.</w:t>
            </w:r>
          </w:p>
          <w:p w14:paraId="5BB25453" w14:textId="77777777" w:rsidR="00D27DE8" w:rsidRPr="002923EB" w:rsidRDefault="00D27DE8" w:rsidP="007C217F">
            <w:pPr>
              <w:pStyle w:val="Contenudetableau"/>
              <w:suppressLineNumbers/>
              <w:suppressAutoHyphens/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</w:pPr>
          </w:p>
          <w:p w14:paraId="6359DBED" w14:textId="7F025035" w:rsidR="00D27DE8" w:rsidRPr="002923EB" w:rsidRDefault="00D27DE8" w:rsidP="007C217F">
            <w:pPr>
              <w:pStyle w:val="Contenudetableau"/>
              <w:suppressLineNumbers/>
              <w:suppressAutoHyphens/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en-GB"/>
              </w:rPr>
            </w:pPr>
            <w:proofErr w:type="spellStart"/>
            <w:r w:rsidRPr="002923EB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en-GB"/>
              </w:rPr>
              <w:t>Experimentele</w:t>
            </w:r>
            <w:proofErr w:type="spellEnd"/>
            <w:r w:rsidRPr="002923EB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en-GB"/>
              </w:rPr>
              <w:t>ontwikkeling</w:t>
            </w:r>
            <w:proofErr w:type="spellEnd"/>
            <w:r w:rsidRPr="002923EB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en-GB"/>
              </w:rPr>
              <w:t xml:space="preserve"> (</w:t>
            </w:r>
            <w:proofErr w:type="spellStart"/>
            <w:r w:rsidRPr="002923EB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en-GB"/>
              </w:rPr>
              <w:t>innovatie</w:t>
            </w:r>
            <w:proofErr w:type="spellEnd"/>
            <w:r w:rsidRPr="002923EB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en-GB"/>
              </w:rPr>
              <w:t>):</w:t>
            </w:r>
          </w:p>
          <w:p w14:paraId="095702E5" w14:textId="77777777" w:rsidR="00D27DE8" w:rsidRPr="002923EB" w:rsidRDefault="00D27DE8" w:rsidP="007C217F">
            <w:pPr>
              <w:pStyle w:val="Contenudetableau"/>
              <w:suppressLineNumbers/>
              <w:suppressAutoHyphens/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</w:pPr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activiteit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die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omzetting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beoogt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resultaten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industrieel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onderzoek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in prototypes van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producten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,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processen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of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diensten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die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niet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voor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commerciële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doeleinden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kunnen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worden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gebruikt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vóór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het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eind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het project. </w:t>
            </w:r>
          </w:p>
        </w:tc>
      </w:tr>
    </w:tbl>
    <w:p w14:paraId="505A5F37" w14:textId="77777777" w:rsidR="00D27DE8" w:rsidRPr="008332CF" w:rsidRDefault="00D27DE8" w:rsidP="008332CF">
      <w:pPr>
        <w:pStyle w:val="Titre2"/>
        <w:keepNext w:val="0"/>
        <w:tabs>
          <w:tab w:val="num" w:pos="1001"/>
        </w:tabs>
        <w:spacing w:before="360" w:after="240"/>
        <w:ind w:left="1003" w:hanging="578"/>
        <w:rPr>
          <w:lang w:val="nl-BE"/>
        </w:rPr>
      </w:pPr>
      <w:bookmarkStart w:id="15" w:name="__RefHeading__5119_1165138607"/>
      <w:bookmarkStart w:id="16" w:name="__RefHeading__7548_829952307"/>
      <w:bookmarkStart w:id="17" w:name="__RefHeading__77_1940543056"/>
      <w:bookmarkStart w:id="18" w:name="_Toc113553387"/>
      <w:bookmarkEnd w:id="15"/>
      <w:bookmarkEnd w:id="16"/>
      <w:bookmarkEnd w:id="17"/>
      <w:r w:rsidRPr="008332CF">
        <w:rPr>
          <w:lang w:val="nl-BE"/>
        </w:rPr>
        <w:t>Aard van de aanvraag</w:t>
      </w:r>
      <w:bookmarkEnd w:id="18"/>
    </w:p>
    <w:tbl>
      <w:tblPr>
        <w:tblW w:w="5000" w:type="pct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072"/>
      </w:tblGrid>
      <w:tr w:rsidR="00D27DE8" w:rsidRPr="00214EC1" w14:paraId="07C32EEC" w14:textId="77777777" w:rsidTr="00214EC1">
        <w:tc>
          <w:tcPr>
            <w:tcW w:w="5000" w:type="pct"/>
            <w:hideMark/>
          </w:tcPr>
          <w:p w14:paraId="172E0907" w14:textId="77777777" w:rsidR="00D27DE8" w:rsidRPr="002923EB" w:rsidRDefault="00D27DE8" w:rsidP="007C217F">
            <w:pPr>
              <w:pStyle w:val="Contenudetableau"/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</w:pP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Geef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aan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of het om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nieuw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project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gaat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of om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voortzetting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project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dat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reeds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financiële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steun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heeft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gekregen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het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Gewest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.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Geef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bij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voortzetting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referentie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het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overeenkomstige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dossier.</w:t>
            </w:r>
          </w:p>
          <w:p w14:paraId="13FA6361" w14:textId="7588ABA6" w:rsidR="00613F19" w:rsidRPr="002923EB" w:rsidRDefault="00613F19" w:rsidP="007C217F">
            <w:pPr>
              <w:pStyle w:val="Contenudetableau"/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</w:pPr>
          </w:p>
        </w:tc>
      </w:tr>
    </w:tbl>
    <w:p w14:paraId="6ADE7F68" w14:textId="77777777" w:rsidR="00D27DE8" w:rsidRPr="002F3541" w:rsidRDefault="00D27DE8" w:rsidP="002F3541">
      <w:pPr>
        <w:pStyle w:val="Titre2"/>
        <w:keepNext w:val="0"/>
        <w:tabs>
          <w:tab w:val="num" w:pos="1001"/>
        </w:tabs>
        <w:spacing w:before="360" w:after="240"/>
        <w:ind w:left="1003" w:hanging="578"/>
        <w:rPr>
          <w:lang w:val="nl-BE"/>
        </w:rPr>
      </w:pPr>
      <w:bookmarkStart w:id="19" w:name="__RefHeading__5121_1165138607"/>
      <w:bookmarkStart w:id="20" w:name="__RefHeading__7550_829952307"/>
      <w:bookmarkStart w:id="21" w:name="__RefHeading__79_1940543056"/>
      <w:bookmarkStart w:id="22" w:name="_Toc113553388"/>
      <w:bookmarkEnd w:id="19"/>
      <w:bookmarkEnd w:id="20"/>
      <w:bookmarkEnd w:id="21"/>
      <w:r w:rsidRPr="002F3541">
        <w:rPr>
          <w:lang w:val="nl-BE"/>
        </w:rPr>
        <w:t>Duur en periode van het project</w:t>
      </w:r>
      <w:bookmarkEnd w:id="22"/>
    </w:p>
    <w:tbl>
      <w:tblPr>
        <w:tblW w:w="5000" w:type="pct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072"/>
      </w:tblGrid>
      <w:tr w:rsidR="00D27DE8" w:rsidRPr="00214EC1" w14:paraId="704D77C3" w14:textId="77777777" w:rsidTr="00214EC1">
        <w:tc>
          <w:tcPr>
            <w:tcW w:w="5000" w:type="pct"/>
          </w:tcPr>
          <w:p w14:paraId="0FD91F67" w14:textId="77777777" w:rsidR="00D27DE8" w:rsidRPr="00214EC1" w:rsidRDefault="00D27DE8" w:rsidP="007C217F">
            <w:pPr>
              <w:pStyle w:val="Contenudetableau"/>
              <w:rPr>
                <w:rFonts w:cs="Arial"/>
                <w:i/>
                <w:iCs/>
                <w:color w:val="213B87"/>
                <w:sz w:val="20"/>
                <w:szCs w:val="20"/>
              </w:rPr>
            </w:pP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lastRenderedPageBreak/>
              <w:t>Geef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de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geplande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begin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- en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einddatum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en de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duur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van het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project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. </w:t>
            </w:r>
          </w:p>
          <w:p w14:paraId="1796685E" w14:textId="5A517144" w:rsidR="00D27DE8" w:rsidRPr="002923EB" w:rsidRDefault="00D27DE8" w:rsidP="007C217F">
            <w:pPr>
              <w:pStyle w:val="Contenudetableau"/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</w:pPr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Het project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moet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start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gaan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nadat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I</w:t>
            </w:r>
            <w:r w:rsidR="002F6116"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nnoviris</w:t>
            </w:r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je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aanvraag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heeft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ontvangen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. Het project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kan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ten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vroegste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aangevat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worden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op de 1e van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maand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volgend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op de datum van </w:t>
            </w:r>
            <w:proofErr w:type="spellStart"/>
            <w:proofErr w:type="gram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indiening</w:t>
            </w:r>
            <w:proofErr w:type="spellEnd"/>
            <w:proofErr w:type="gramEnd"/>
          </w:p>
          <w:p w14:paraId="1A134512" w14:textId="3085D944" w:rsidR="00D27DE8" w:rsidRPr="002923EB" w:rsidRDefault="00D27DE8" w:rsidP="007C217F">
            <w:pPr>
              <w:pStyle w:val="Contenudetableau"/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</w:pP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Enkel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toelaatbare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kosten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die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tijdens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aangekondigde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duur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loop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tijd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het project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worden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gemaakt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,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komen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in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aanmerking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.</w:t>
            </w:r>
          </w:p>
        </w:tc>
      </w:tr>
    </w:tbl>
    <w:p w14:paraId="617E95E5" w14:textId="77777777" w:rsidR="00D27DE8" w:rsidRPr="002F3541" w:rsidRDefault="00D27DE8" w:rsidP="002F3541">
      <w:pPr>
        <w:pStyle w:val="Titre2"/>
        <w:keepNext w:val="0"/>
        <w:tabs>
          <w:tab w:val="num" w:pos="1001"/>
        </w:tabs>
        <w:spacing w:before="360" w:after="240"/>
        <w:ind w:left="1003" w:hanging="578"/>
        <w:rPr>
          <w:lang w:val="nl-BE"/>
        </w:rPr>
      </w:pPr>
      <w:bookmarkStart w:id="23" w:name="__RefHeading__5123_1165138607"/>
      <w:bookmarkStart w:id="24" w:name="__RefHeading__7552_829952307"/>
      <w:bookmarkStart w:id="25" w:name="__RefHeading__81_1940543056"/>
      <w:bookmarkStart w:id="26" w:name="__RefHeading__5125_1165138607"/>
      <w:bookmarkStart w:id="27" w:name="__RefHeading__7554_829952307"/>
      <w:bookmarkStart w:id="28" w:name="__RefHeading__83_1940543056"/>
      <w:bookmarkStart w:id="29" w:name="_Toc113553389"/>
      <w:bookmarkEnd w:id="23"/>
      <w:bookmarkEnd w:id="24"/>
      <w:bookmarkEnd w:id="25"/>
      <w:bookmarkEnd w:id="26"/>
      <w:bookmarkEnd w:id="27"/>
      <w:bookmarkEnd w:id="28"/>
      <w:r w:rsidRPr="002F3541">
        <w:rPr>
          <w:lang w:val="nl-BE"/>
        </w:rPr>
        <w:t>Oorsprong van de aanvrager</w:t>
      </w:r>
      <w:bookmarkEnd w:id="29"/>
      <w:r w:rsidRPr="002F3541">
        <w:rPr>
          <w:lang w:val="nl-BE"/>
        </w:rPr>
        <w:t xml:space="preserve"> </w:t>
      </w:r>
    </w:p>
    <w:tbl>
      <w:tblPr>
        <w:tblW w:w="5000" w:type="pct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9072"/>
      </w:tblGrid>
      <w:tr w:rsidR="00D27DE8" w:rsidRPr="00214EC1" w14:paraId="50E3EE7C" w14:textId="77777777" w:rsidTr="00214EC1">
        <w:tc>
          <w:tcPr>
            <w:tcW w:w="5000" w:type="pct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7ECAF37" w14:textId="77777777" w:rsidR="00D27DE8" w:rsidRPr="00214EC1" w:rsidRDefault="00D27DE8">
            <w:pPr>
              <w:numPr>
                <w:ilvl w:val="0"/>
                <w:numId w:val="4"/>
              </w:numPr>
              <w:tabs>
                <w:tab w:val="left" w:pos="709"/>
              </w:tabs>
              <w:spacing w:line="276" w:lineRule="auto"/>
              <w:contextualSpacing/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fr-BE"/>
              </w:rPr>
            </w:pPr>
            <w:proofErr w:type="spellStart"/>
            <w:proofErr w:type="gramStart"/>
            <w:r w:rsidRPr="00214EC1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fr-BE"/>
              </w:rPr>
              <w:t>Ondernemingen</w:t>
            </w:r>
            <w:proofErr w:type="spellEnd"/>
            <w:r w:rsidRPr="00214EC1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fr-BE"/>
              </w:rPr>
              <w:t>:</w:t>
            </w:r>
            <w:proofErr w:type="gramEnd"/>
          </w:p>
          <w:p w14:paraId="2E0AAE1E" w14:textId="77777777" w:rsidR="00D27DE8" w:rsidRPr="00214EC1" w:rsidRDefault="00D27DE8" w:rsidP="00214EC1">
            <w:pPr>
              <w:tabs>
                <w:tab w:val="left" w:pos="709"/>
              </w:tabs>
              <w:spacing w:after="200" w:line="276" w:lineRule="auto"/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</w:pPr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Je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kunt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de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financieringsgraad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van je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onderneming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bepalen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met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behulp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van de </w:t>
            </w:r>
            <w:hyperlink r:id="rId9" w:tooltip="mailto:https://ec.europa.eu/growth/smes/business-friendly-environment/sme-definition_en" w:history="1">
              <w:proofErr w:type="spellStart"/>
              <w:r w:rsidRPr="00214EC1">
                <w:rPr>
                  <w:rFonts w:cs="Arial"/>
                  <w:i/>
                  <w:iCs/>
                  <w:color w:val="213B87"/>
                  <w:sz w:val="20"/>
                  <w:szCs w:val="20"/>
                  <w:lang w:val="fr-BE"/>
                </w:rPr>
                <w:t>methode</w:t>
              </w:r>
              <w:proofErr w:type="spellEnd"/>
              <w:r w:rsidRPr="00214EC1">
                <w:rPr>
                  <w:rFonts w:cs="Arial"/>
                  <w:i/>
                  <w:iCs/>
                  <w:color w:val="213B87"/>
                  <w:sz w:val="20"/>
                  <w:szCs w:val="20"/>
                  <w:lang w:val="fr-BE"/>
                </w:rPr>
                <w:t xml:space="preserve"> </w:t>
              </w:r>
              <w:proofErr w:type="spellStart"/>
              <w:r w:rsidRPr="00214EC1">
                <w:rPr>
                  <w:rFonts w:cs="Arial"/>
                  <w:i/>
                  <w:iCs/>
                  <w:color w:val="213B87"/>
                  <w:sz w:val="20"/>
                  <w:szCs w:val="20"/>
                  <w:lang w:val="fr-BE"/>
                </w:rPr>
                <w:t>voor</w:t>
              </w:r>
              <w:proofErr w:type="spellEnd"/>
              <w:r w:rsidRPr="00214EC1">
                <w:rPr>
                  <w:rFonts w:cs="Arial"/>
                  <w:i/>
                  <w:iCs/>
                  <w:color w:val="213B87"/>
                  <w:sz w:val="20"/>
                  <w:szCs w:val="20"/>
                  <w:lang w:val="fr-BE"/>
                </w:rPr>
                <w:t xml:space="preserve"> de </w:t>
              </w:r>
              <w:proofErr w:type="spellStart"/>
              <w:r w:rsidRPr="00214EC1">
                <w:rPr>
                  <w:rFonts w:cs="Arial"/>
                  <w:i/>
                  <w:iCs/>
                  <w:color w:val="213B87"/>
                  <w:sz w:val="20"/>
                  <w:szCs w:val="20"/>
                  <w:lang w:val="fr-BE"/>
                </w:rPr>
                <w:t>berekening</w:t>
              </w:r>
              <w:proofErr w:type="spellEnd"/>
              <w:r w:rsidRPr="00214EC1">
                <w:rPr>
                  <w:rFonts w:cs="Arial"/>
                  <w:i/>
                  <w:iCs/>
                  <w:color w:val="213B87"/>
                  <w:sz w:val="20"/>
                  <w:szCs w:val="20"/>
                  <w:lang w:val="fr-BE"/>
                </w:rPr>
                <w:t xml:space="preserve"> van de </w:t>
              </w:r>
              <w:proofErr w:type="spellStart"/>
              <w:r w:rsidRPr="00214EC1">
                <w:rPr>
                  <w:rFonts w:cs="Arial"/>
                  <w:i/>
                  <w:iCs/>
                  <w:color w:val="213B87"/>
                  <w:sz w:val="20"/>
                  <w:szCs w:val="20"/>
                  <w:lang w:val="fr-BE"/>
                </w:rPr>
                <w:t>grootte</w:t>
              </w:r>
              <w:proofErr w:type="spellEnd"/>
              <w:r w:rsidRPr="00214EC1">
                <w:rPr>
                  <w:rFonts w:cs="Arial"/>
                  <w:i/>
                  <w:iCs/>
                  <w:color w:val="213B87"/>
                  <w:sz w:val="20"/>
                  <w:szCs w:val="20"/>
                  <w:lang w:val="fr-BE"/>
                </w:rPr>
                <w:t xml:space="preserve"> van je </w:t>
              </w:r>
              <w:proofErr w:type="spellStart"/>
              <w:r w:rsidRPr="00214EC1">
                <w:rPr>
                  <w:rFonts w:cs="Arial"/>
                  <w:i/>
                  <w:iCs/>
                  <w:color w:val="213B87"/>
                  <w:sz w:val="20"/>
                  <w:szCs w:val="20"/>
                  <w:lang w:val="fr-BE"/>
                </w:rPr>
                <w:t>onderneming</w:t>
              </w:r>
              <w:proofErr w:type="spellEnd"/>
            </w:hyperlink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.</w:t>
            </w:r>
          </w:p>
          <w:p w14:paraId="6AC68645" w14:textId="77777777" w:rsidR="00D27DE8" w:rsidRPr="00214EC1" w:rsidRDefault="00D27DE8">
            <w:pPr>
              <w:numPr>
                <w:ilvl w:val="0"/>
                <w:numId w:val="4"/>
              </w:numPr>
              <w:tabs>
                <w:tab w:val="left" w:pos="709"/>
              </w:tabs>
              <w:spacing w:line="276" w:lineRule="auto"/>
              <w:contextualSpacing/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fr-BE"/>
              </w:rPr>
            </w:pPr>
            <w:proofErr w:type="spellStart"/>
            <w:proofErr w:type="gramStart"/>
            <w:r w:rsidRPr="00214EC1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fr-BE"/>
              </w:rPr>
              <w:t>Verenigingen</w:t>
            </w:r>
            <w:proofErr w:type="spellEnd"/>
            <w:r w:rsidRPr="00214EC1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fr-BE"/>
              </w:rPr>
              <w:t>:</w:t>
            </w:r>
            <w:proofErr w:type="gramEnd"/>
          </w:p>
          <w:p w14:paraId="5D19E8F2" w14:textId="77777777" w:rsidR="00D27DE8" w:rsidRPr="00214EC1" w:rsidRDefault="00D27DE8" w:rsidP="00214EC1">
            <w:pPr>
              <w:tabs>
                <w:tab w:val="left" w:pos="709"/>
              </w:tabs>
              <w:spacing w:after="200" w:line="276" w:lineRule="auto"/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</w:pPr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Innoviris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financiert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uitsluitend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entiteiten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met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een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rechtspersoonlijkheid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.</w:t>
            </w:r>
          </w:p>
          <w:p w14:paraId="460A6AB3" w14:textId="77777777" w:rsidR="00D27DE8" w:rsidRPr="002923EB" w:rsidRDefault="00D27DE8" w:rsidP="00214EC1">
            <w:pPr>
              <w:tabs>
                <w:tab w:val="left" w:pos="709"/>
              </w:tabs>
              <w:spacing w:after="200" w:line="276" w:lineRule="auto"/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</w:pPr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Op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grond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Europese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wetgeving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zijn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er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drie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mogelijkheden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: </w:t>
            </w:r>
          </w:p>
          <w:p w14:paraId="18AC2641" w14:textId="77777777" w:rsidR="00D27DE8" w:rsidRPr="002923EB" w:rsidRDefault="00D27DE8" w:rsidP="00214EC1">
            <w:pPr>
              <w:tabs>
                <w:tab w:val="left" w:pos="709"/>
              </w:tabs>
              <w:spacing w:after="200" w:line="276" w:lineRule="auto"/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</w:pPr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1. De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vereniging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oefent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geen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economische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activiteiten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uit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(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d.w.z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. ze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biedt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geen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goederen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of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diensten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op de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markt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proofErr w:type="gram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aan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)</w:t>
            </w:r>
            <w:proofErr w:type="gram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of de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vereniging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heeft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een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of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meerdere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economische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activiteiten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die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geen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impact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ondervinden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,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ook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niet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indirect, van het project. </w:t>
            </w:r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Het is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non-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profitorganisatie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. In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dit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geval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kan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Innoviris in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tegemoetkoming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100 %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voorzien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voor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het project. </w:t>
            </w:r>
          </w:p>
          <w:p w14:paraId="1F443B32" w14:textId="77777777" w:rsidR="00D27DE8" w:rsidRPr="002923EB" w:rsidRDefault="00D27DE8" w:rsidP="00214EC1">
            <w:pPr>
              <w:tabs>
                <w:tab w:val="left" w:pos="709"/>
              </w:tabs>
              <w:spacing w:after="200" w:line="276" w:lineRule="auto"/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</w:pPr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2.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vereniging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oefent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wel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economische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activiteiten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uit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haar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rol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in het project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wordt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beïnvloed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door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economische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finaliteit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of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heeft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impact op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haar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economische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activiteiten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of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vereniging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is van plan om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resultaten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het project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te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gebruiken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om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één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of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meerdere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economische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activiteiten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uit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te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oefenen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. In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dit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geval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wordt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vereniging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gelijkgesteld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met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bedrijf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gelden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dezelfde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regels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als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in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vorige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rubriek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voor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bedrijven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. </w:t>
            </w:r>
          </w:p>
          <w:p w14:paraId="179FADC1" w14:textId="77777777" w:rsidR="00D27DE8" w:rsidRPr="002923EB" w:rsidRDefault="00D27DE8" w:rsidP="00214EC1">
            <w:pPr>
              <w:tabs>
                <w:tab w:val="left" w:pos="709"/>
              </w:tabs>
              <w:spacing w:after="200" w:line="276" w:lineRule="auto"/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</w:pP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Voorbeeld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: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Vereniging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A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heeft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als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sociaal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doel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om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ouderen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samen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te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brengen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om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wandelingen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in het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Terkamerenbos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te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organiseren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voor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hen.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Naast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die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kernactiviteiten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tijdens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wandelingen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verzamelen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ouderen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hout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knutselen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ze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daarmee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decoratieve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voorwerpen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in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elkaar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, die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achteraf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door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vereniging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worden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verkocht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.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eerste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activiteit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lijkt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niet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economisch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aard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te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zijn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, maar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bij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tweede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activiteit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worden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wel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goederen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op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markt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aangeboden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. Die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activiteit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is met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andere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woorden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wel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economisch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. Als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vereniging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A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financiering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ontvangt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om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verbetering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fysieke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toestand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te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onderzoeken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ouderen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die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aan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wandelingen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deelnemen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als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die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wandelingen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met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dat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geld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kunnen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worden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ondersteund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, is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kans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ook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groot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dat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die financiering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impact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heeft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op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hoeveelheid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hout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die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daarbij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wordt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verzameld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-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dus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op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economische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activiteiten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. </w:t>
            </w:r>
          </w:p>
          <w:p w14:paraId="63D98E9E" w14:textId="77777777" w:rsidR="00D27DE8" w:rsidRPr="002923EB" w:rsidRDefault="00D27DE8" w:rsidP="00214EC1">
            <w:pPr>
              <w:tabs>
                <w:tab w:val="left" w:pos="709"/>
              </w:tabs>
              <w:spacing w:after="200" w:line="276" w:lineRule="auto"/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</w:pPr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Innoviris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wijst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elke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verantwoordelijkheid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met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betrekking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tot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verkeerde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kwalificatie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door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organisatie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af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. Innoviris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vestigt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uw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aandacht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op het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feit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dat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verkeerde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kwalificatie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begunstigde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entiteit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als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gevolg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kan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hebben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dat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deze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laatste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verplicht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zal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worden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om de ten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onrechte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ontvangen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bedragen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terug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te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betalen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,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vermeerderd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met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interest die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wordt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berekend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volgens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de in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dat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verband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toepasselijke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Europese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reglementering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. Innoviris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behoudt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zich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het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recht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voor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om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kwalificatie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te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analyseren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vereniging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eventueel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te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herkwalificeren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.</w:t>
            </w:r>
          </w:p>
          <w:p w14:paraId="2C412482" w14:textId="77777777" w:rsidR="00D27DE8" w:rsidRPr="002923EB" w:rsidRDefault="00D27DE8" w:rsidP="00214EC1">
            <w:pPr>
              <w:tabs>
                <w:tab w:val="left" w:pos="709"/>
              </w:tabs>
              <w:spacing w:after="200" w:line="276" w:lineRule="auto"/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</w:pP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Wij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verwijzen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naar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het document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Verklaring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betreffende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kwalificatie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aanvrager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,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beschikbaar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in toolbox op de website, om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financieringsgraad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je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vereniging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te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bepalen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.</w:t>
            </w:r>
          </w:p>
          <w:p w14:paraId="5A225249" w14:textId="77777777" w:rsidR="00D27DE8" w:rsidRPr="00214EC1" w:rsidRDefault="00D27DE8" w:rsidP="00214EC1">
            <w:pPr>
              <w:tabs>
                <w:tab w:val="left" w:pos="709"/>
              </w:tabs>
              <w:spacing w:after="200" w:line="276" w:lineRule="auto"/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</w:pPr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Dit document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moet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worden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ingevuld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en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vervolgens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bij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deze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aanvraag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worden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gevoegd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. </w:t>
            </w:r>
          </w:p>
          <w:p w14:paraId="71BBAA29" w14:textId="77777777" w:rsidR="00D27DE8" w:rsidRPr="00214EC1" w:rsidRDefault="00D27DE8">
            <w:pPr>
              <w:numPr>
                <w:ilvl w:val="0"/>
                <w:numId w:val="4"/>
              </w:numPr>
              <w:tabs>
                <w:tab w:val="left" w:pos="709"/>
              </w:tabs>
              <w:spacing w:line="276" w:lineRule="auto"/>
              <w:contextualSpacing/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fr-BE"/>
              </w:rPr>
            </w:pPr>
            <w:proofErr w:type="spellStart"/>
            <w:r w:rsidRPr="00214EC1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fr-BE"/>
              </w:rPr>
              <w:t>Onderzoeksinstellingen</w:t>
            </w:r>
            <w:proofErr w:type="spellEnd"/>
            <w:r w:rsidRPr="00214EC1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</w:p>
          <w:p w14:paraId="477BD976" w14:textId="77777777" w:rsidR="00D27DE8" w:rsidRPr="002923EB" w:rsidRDefault="00D27DE8" w:rsidP="00613F19">
            <w:pPr>
              <w:spacing w:line="229" w:lineRule="atLeast"/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</w:pP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onderzoekinstelling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wordt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gedefinieerd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als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entiteit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(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zoals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universiteiten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of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onderzoeksinstellingen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,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agentschappen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voor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technologieoverdracht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,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innovatie-intermediairs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,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entiteiten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lastRenderedPageBreak/>
              <w:t>voor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fysieke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of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virtuele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onderzoeksgerichte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samenwerking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),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ongeacht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haar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rechtsvorm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(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publiek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- of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privaatrechtelijke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organisatie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) of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financieringswijze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, die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zich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in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hoofdzaak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bezighoudt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met het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onafhankelijk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verrichten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fundamenteel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onderzoek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,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industrieel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onderzoek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of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experimentele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ontwikkeling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, of met het breed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verspreiden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resultaten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die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activiteiten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door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middel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onderwijs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,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publicaties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of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kennisoverdracht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.</w:t>
            </w:r>
          </w:p>
          <w:p w14:paraId="7552535D" w14:textId="77777777" w:rsidR="00D27DE8" w:rsidRPr="00214EC1" w:rsidRDefault="00D27DE8" w:rsidP="00613F19">
            <w:pPr>
              <w:spacing w:line="229" w:lineRule="atLeast"/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</w:pP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Deze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worden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voor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100 %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gefinancierd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.</w:t>
            </w:r>
          </w:p>
          <w:p w14:paraId="72550C45" w14:textId="77777777" w:rsidR="00D27DE8" w:rsidRPr="00214EC1" w:rsidRDefault="00D27DE8" w:rsidP="00214EC1">
            <w:pPr>
              <w:tabs>
                <w:tab w:val="left" w:pos="709"/>
                <w:tab w:val="left" w:pos="1246"/>
              </w:tabs>
              <w:spacing w:line="288" w:lineRule="auto"/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</w:pPr>
          </w:p>
          <w:p w14:paraId="6B0A3C3A" w14:textId="38B5AF1F" w:rsidR="00D27DE8" w:rsidRPr="00214EC1" w:rsidRDefault="00D27DE8">
            <w:pPr>
              <w:pStyle w:val="Paragraphedeliste"/>
              <w:numPr>
                <w:ilvl w:val="0"/>
                <w:numId w:val="4"/>
              </w:numPr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fr-BE"/>
              </w:rPr>
            </w:pPr>
            <w:proofErr w:type="spellStart"/>
            <w:r w:rsidRPr="00214EC1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fr-BE"/>
              </w:rPr>
              <w:t>Overheidsdiensten</w:t>
            </w:r>
            <w:proofErr w:type="spellEnd"/>
          </w:p>
          <w:p w14:paraId="02B5696C" w14:textId="77777777" w:rsidR="00D27DE8" w:rsidRPr="000E1D63" w:rsidRDefault="00D27DE8" w:rsidP="00214EC1">
            <w:pPr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</w:pPr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Er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zijn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vijf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aanwijzingen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of criteria die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helpen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een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overheidsdienst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te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onderscheiden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: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opgericht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of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erkend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zijn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door de </w:t>
            </w:r>
            <w:proofErr w:type="spellStart"/>
            <w:proofErr w:type="gram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overheid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;</w:t>
            </w:r>
            <w:proofErr w:type="gramEnd"/>
          </w:p>
          <w:p w14:paraId="0499FA87" w14:textId="77777777" w:rsidR="00D27DE8" w:rsidRPr="000E1D63" w:rsidRDefault="00D27DE8">
            <w:pPr>
              <w:pStyle w:val="Paragraphedeliste"/>
              <w:widowControl/>
              <w:numPr>
                <w:ilvl w:val="0"/>
                <w:numId w:val="5"/>
              </w:numPr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</w:pP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belast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zijn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met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een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openbare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proofErr w:type="gram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dienst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;</w:t>
            </w:r>
            <w:proofErr w:type="gramEnd"/>
          </w:p>
          <w:p w14:paraId="222CB98E" w14:textId="77777777" w:rsidR="00D27DE8" w:rsidRPr="000E1D63" w:rsidRDefault="00D27DE8">
            <w:pPr>
              <w:pStyle w:val="Paragraphedeliste"/>
              <w:widowControl/>
              <w:numPr>
                <w:ilvl w:val="0"/>
                <w:numId w:val="5"/>
              </w:numPr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</w:pP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niet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behoren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tot de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rechterlijke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of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wetgevende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proofErr w:type="gram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macht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;</w:t>
            </w:r>
            <w:proofErr w:type="gramEnd"/>
          </w:p>
          <w:p w14:paraId="28D74303" w14:textId="77777777" w:rsidR="00D27DE8" w:rsidRPr="000E1D63" w:rsidRDefault="00D27DE8">
            <w:pPr>
              <w:pStyle w:val="Paragraphedeliste"/>
              <w:widowControl/>
              <w:numPr>
                <w:ilvl w:val="0"/>
                <w:numId w:val="5"/>
              </w:numPr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</w:pP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gecontroleerd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of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bepaald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zijn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in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hun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werking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door de </w:t>
            </w:r>
            <w:proofErr w:type="spellStart"/>
            <w:proofErr w:type="gram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overheid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;</w:t>
            </w:r>
            <w:proofErr w:type="gramEnd"/>
          </w:p>
          <w:p w14:paraId="65328ACA" w14:textId="77777777" w:rsidR="00D27DE8" w:rsidRPr="000E1D63" w:rsidRDefault="00D27DE8">
            <w:pPr>
              <w:pStyle w:val="Paragraphedeliste"/>
              <w:widowControl/>
              <w:numPr>
                <w:ilvl w:val="0"/>
                <w:numId w:val="5"/>
              </w:numPr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</w:pP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openbaar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gezag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uitoefenen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(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beslissingen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kunnen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nemen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die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derden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binden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).</w:t>
            </w:r>
          </w:p>
          <w:p w14:paraId="5F034E85" w14:textId="77777777" w:rsidR="00D27DE8" w:rsidRPr="002923EB" w:rsidRDefault="00D27DE8" w:rsidP="00214EC1">
            <w:pPr>
              <w:tabs>
                <w:tab w:val="left" w:pos="709"/>
                <w:tab w:val="left" w:pos="1246"/>
              </w:tabs>
              <w:spacing w:line="288" w:lineRule="auto"/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</w:pPr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Wat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hun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financiering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betreft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,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zijn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er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drie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mogelijkheden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: </w:t>
            </w:r>
          </w:p>
          <w:p w14:paraId="1CE83277" w14:textId="77777777" w:rsidR="00D27DE8" w:rsidRPr="002923EB" w:rsidRDefault="00D27DE8" w:rsidP="00613F19">
            <w:pPr>
              <w:spacing w:line="229" w:lineRule="atLeast"/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</w:pPr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1. De AO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heeft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geen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economische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activiteiten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(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geen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omzet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als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resultaat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het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aanbieden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diensten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of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goederen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). In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dit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geval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kan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Innoviris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voorzien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in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tegemoetkoming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100 %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voor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het project.</w:t>
            </w:r>
          </w:p>
          <w:p w14:paraId="12E4B329" w14:textId="77777777" w:rsidR="00D27DE8" w:rsidRPr="002923EB" w:rsidRDefault="00D27DE8" w:rsidP="00613F19">
            <w:pPr>
              <w:spacing w:line="229" w:lineRule="atLeast"/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</w:pPr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2.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overheidsdienst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heeft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economische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activiteiten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die door het project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worden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beïnvloed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.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Deze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economische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activiteiten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de AO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worden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toch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gezien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als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zijnde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onlosmakelijk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verbonden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met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uitoefening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haar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prerogatieven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het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openbaar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gezag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. In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dit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geval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worden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activiteiten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die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gekoppeld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zijn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aan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uitoefening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prerogatieven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het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openbaar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gezag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beschouwd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als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niet-economische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activiteiten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. In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dit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geval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kan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Innoviris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voorzien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in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tegemoetkoming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100 %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voor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het project. </w:t>
            </w:r>
          </w:p>
          <w:p w14:paraId="6AB9DAA6" w14:textId="77777777" w:rsidR="00D27DE8" w:rsidRPr="002923EB" w:rsidRDefault="00D27DE8" w:rsidP="00214EC1">
            <w:pPr>
              <w:tabs>
                <w:tab w:val="left" w:pos="709"/>
                <w:tab w:val="left" w:pos="1246"/>
              </w:tabs>
              <w:spacing w:line="288" w:lineRule="auto"/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</w:pPr>
          </w:p>
          <w:p w14:paraId="7705F954" w14:textId="77777777" w:rsidR="00D27DE8" w:rsidRPr="002923EB" w:rsidRDefault="00D27DE8" w:rsidP="00613F19">
            <w:pPr>
              <w:spacing w:line="229" w:lineRule="atLeast"/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</w:pP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Voorbeeld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: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gemeente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Sint-Gillis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wil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deelnemen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aan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consortium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voor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wetenschappelijk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onderzoek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over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mobiliteitskwestie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om het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grondgebied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gemeente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Sint-Gillis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uit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te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rusten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met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innovatieve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parkeermeters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.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rol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gemeente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in het project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betreft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economische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activiteit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gemeente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,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namelijk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het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aanbod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aan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parkeerplaatsen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,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dat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concurreert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met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andere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vergelijkbare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private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aanbiedingen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op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markt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.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Deze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economische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activiteit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lijkt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ons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echter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onlosmakelijk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verbonden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met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prerogatieven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het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openbaar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gezag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gemeente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,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dankzij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welke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zij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parkeerbeleid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-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tarief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kan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opleggen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in de door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haar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gekozen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straten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overtreders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deze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regels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kan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bestraffen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.</w:t>
            </w:r>
          </w:p>
          <w:p w14:paraId="3B3B025A" w14:textId="77777777" w:rsidR="00D27DE8" w:rsidRPr="002923EB" w:rsidRDefault="00D27DE8" w:rsidP="00214EC1">
            <w:pPr>
              <w:tabs>
                <w:tab w:val="left" w:pos="709"/>
                <w:tab w:val="left" w:pos="1246"/>
              </w:tabs>
              <w:spacing w:line="288" w:lineRule="auto"/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</w:pPr>
          </w:p>
          <w:p w14:paraId="61D613D4" w14:textId="77777777" w:rsidR="00D27DE8" w:rsidRPr="002923EB" w:rsidRDefault="00D27DE8" w:rsidP="00613F19">
            <w:pPr>
              <w:spacing w:line="229" w:lineRule="atLeast"/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</w:pPr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3. De AO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oefent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economische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activiteiten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uit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haar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rol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in het project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wordt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beïnvloed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door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economische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finaliteit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of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heeft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impact op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haar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economische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activiteiten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of de AO is van plan om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resultaten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het project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te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gebruiken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om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één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of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meerdere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economische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activiteiten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uit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te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oefenen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.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Deze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activiteiten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de AO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worden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gezien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als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zijnde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scheidbaar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uitoefening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prerogatieven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het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openbaar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gezag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. </w:t>
            </w:r>
          </w:p>
          <w:p w14:paraId="6CC3A3C0" w14:textId="77777777" w:rsidR="00D27DE8" w:rsidRPr="002923EB" w:rsidRDefault="00D27DE8" w:rsidP="00613F19">
            <w:pPr>
              <w:spacing w:line="229" w:lineRule="atLeast"/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</w:pPr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activiteiten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zijn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dus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echte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economische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activiteiten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administratieve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overheid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zal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worden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gefinancierd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tegen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hetzelfde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tarief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als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grote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ondernemingen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.</w:t>
            </w:r>
          </w:p>
          <w:p w14:paraId="286DE0A2" w14:textId="77777777" w:rsidR="00D27DE8" w:rsidRPr="002923EB" w:rsidRDefault="00D27DE8" w:rsidP="00214EC1">
            <w:pPr>
              <w:tabs>
                <w:tab w:val="left" w:pos="709"/>
                <w:tab w:val="left" w:pos="1246"/>
              </w:tabs>
              <w:spacing w:line="288" w:lineRule="auto"/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</w:pPr>
          </w:p>
          <w:p w14:paraId="1A4F5F46" w14:textId="77777777" w:rsidR="00D27DE8" w:rsidRPr="002923EB" w:rsidRDefault="00D27DE8" w:rsidP="00613F19">
            <w:pPr>
              <w:spacing w:line="229" w:lineRule="atLeast"/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</w:pP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Voorbeeld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: Het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gemeentebestuur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Etterbeek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dient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bij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Innoviris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aanvraag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in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voor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ondersteuning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voor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wetenschappelijk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onderzoeksproject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met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betrekking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tot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zuivering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het water in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zijn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zwembad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.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exploitatie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het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zwembad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Etterbeek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is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economische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activiteit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gemeente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,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aangezien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hier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diensten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worden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verleend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die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concurreren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met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andere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zwembaden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,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meer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bepaald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privézwembaden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.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Dit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aanbod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zwembaddiensten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kan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worden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losgekoppeld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prerogatieven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openbare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macht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basisopdracht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gemeente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(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netheid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,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gezondheid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,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veiligheid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rust op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haar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grondgebied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).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Deze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dienstverlening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zal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dan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ook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als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economische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activiteit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worden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beschouwd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.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gemeente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zal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daarom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voor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dit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project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tegen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hetzelfde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tarief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als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grote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bedrijven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worden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gefinancierd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.</w:t>
            </w:r>
          </w:p>
          <w:p w14:paraId="7206D1A6" w14:textId="77777777" w:rsidR="00D27DE8" w:rsidRPr="002923EB" w:rsidRDefault="00D27DE8" w:rsidP="00214EC1">
            <w:pPr>
              <w:tabs>
                <w:tab w:val="left" w:pos="709"/>
                <w:tab w:val="left" w:pos="1246"/>
              </w:tabs>
              <w:spacing w:line="288" w:lineRule="auto"/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</w:pPr>
          </w:p>
          <w:p w14:paraId="0AA5C99D" w14:textId="77777777" w:rsidR="00D27DE8" w:rsidRPr="002923EB" w:rsidRDefault="00D27DE8" w:rsidP="00214EC1">
            <w:pPr>
              <w:tabs>
                <w:tab w:val="left" w:pos="709"/>
              </w:tabs>
              <w:spacing w:after="200" w:line="276" w:lineRule="auto"/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</w:pP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Voor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tussenkomsten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die minder dan 100 %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bedragen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,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moet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entiteit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aantonen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dat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ze in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staat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is om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eigen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deel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het project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te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financieren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via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andere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middelen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dan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publieke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fondsen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.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Dit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eigen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aandeel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kan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via </w:t>
            </w:r>
            <w:proofErr w:type="spellStart"/>
            <w:r w:rsidRPr="002923EB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en-GB"/>
              </w:rPr>
              <w:t>verschillende</w:t>
            </w:r>
            <w:proofErr w:type="spellEnd"/>
            <w:r w:rsidRPr="002923EB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en-GB"/>
              </w:rPr>
              <w:t>documenten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(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balans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,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bankuittreksel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,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kapitaal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,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banklening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,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enz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.)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lastRenderedPageBreak/>
              <w:t>worden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aangetoond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. </w:t>
            </w:r>
          </w:p>
          <w:p w14:paraId="126F3F81" w14:textId="089E4586" w:rsidR="00D27DE8" w:rsidRPr="00214EC1" w:rsidRDefault="00D27DE8" w:rsidP="00214EC1">
            <w:pPr>
              <w:suppressLineNumbers/>
              <w:tabs>
                <w:tab w:val="left" w:pos="709"/>
              </w:tabs>
              <w:suppressAutoHyphens/>
              <w:spacing w:after="200" w:line="276" w:lineRule="auto"/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</w:pP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Voor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administratieve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autoriteiten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kunnen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dit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inkomsten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uit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hun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economische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activiteiten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zijn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.</w:t>
            </w:r>
          </w:p>
        </w:tc>
      </w:tr>
    </w:tbl>
    <w:p w14:paraId="3C21EB5A" w14:textId="675631A3" w:rsidR="00D27DE8" w:rsidRPr="00977C27" w:rsidRDefault="00D27DE8">
      <w:pPr>
        <w:pStyle w:val="Titre2"/>
        <w:keepNext w:val="0"/>
        <w:rPr>
          <w:rFonts w:cs="Arial"/>
          <w:szCs w:val="20"/>
          <w:lang w:val="nl-BE"/>
        </w:rPr>
      </w:pPr>
      <w:bookmarkStart w:id="30" w:name="_Toc113553390"/>
      <w:r w:rsidRPr="00E40598">
        <w:rPr>
          <w:rFonts w:cs="Arial"/>
          <w:szCs w:val="20"/>
          <w:lang w:val="nl-BE"/>
        </w:rPr>
        <w:lastRenderedPageBreak/>
        <w:t>Bedrag van de steun</w:t>
      </w:r>
      <w:bookmarkEnd w:id="30"/>
    </w:p>
    <w:tbl>
      <w:tblPr>
        <w:tblW w:w="5000" w:type="pct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9072"/>
      </w:tblGrid>
      <w:tr w:rsidR="00D27DE8" w:rsidRPr="00E40598" w14:paraId="06CA2AA8" w14:textId="77777777" w:rsidTr="00214EC1">
        <w:tc>
          <w:tcPr>
            <w:tcW w:w="5000" w:type="pct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B9A8BF6" w14:textId="77777777" w:rsidR="00D27DE8" w:rsidRPr="00E40598" w:rsidRDefault="00D27DE8" w:rsidP="007C217F">
            <w:pPr>
              <w:pStyle w:val="Contenudetableau"/>
              <w:jc w:val="right"/>
              <w:rPr>
                <w:rFonts w:cs="Arial"/>
                <w:color w:val="0000FF"/>
                <w:sz w:val="20"/>
                <w:szCs w:val="20"/>
                <w:lang w:val="nl-BE"/>
              </w:rPr>
            </w:pPr>
          </w:p>
          <w:p w14:paraId="52F8389A" w14:textId="77777777" w:rsidR="00D27DE8" w:rsidRPr="002923EB" w:rsidRDefault="00D27DE8" w:rsidP="007C217F">
            <w:pPr>
              <w:pStyle w:val="Contenudetableau"/>
              <w:jc w:val="left"/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</w:pP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Geef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tegemoetkoming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het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Gewest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in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percentage van het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totale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budget van het project.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tegemoetkoming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voor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ondernemingen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organisaties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wordt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berekend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op basis van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vooraf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gedefinieerde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criteria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zoals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grootte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onderneming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/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organisatie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het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projecttype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.</w:t>
            </w:r>
          </w:p>
          <w:p w14:paraId="17A05CCA" w14:textId="77777777" w:rsidR="00D27DE8" w:rsidRPr="002923EB" w:rsidRDefault="00D27DE8" w:rsidP="007C217F">
            <w:pPr>
              <w:pStyle w:val="Contenudetableau"/>
              <w:jc w:val="left"/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</w:pPr>
          </w:p>
          <w:p w14:paraId="7E1479FC" w14:textId="77777777" w:rsidR="00D27DE8" w:rsidRPr="00214EC1" w:rsidRDefault="00D27DE8" w:rsidP="007C217F">
            <w:pPr>
              <w:pStyle w:val="Contenudetableau"/>
              <w:jc w:val="left"/>
              <w:rPr>
                <w:rFonts w:cs="Arial"/>
                <w:i/>
                <w:iCs/>
                <w:color w:val="213B87"/>
                <w:sz w:val="20"/>
                <w:szCs w:val="20"/>
              </w:rPr>
            </w:pP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Samenvatting</w:t>
            </w:r>
            <w:proofErr w:type="spellEnd"/>
          </w:p>
          <w:tbl>
            <w:tblPr>
              <w:tblW w:w="9117" w:type="dxa"/>
              <w:tblBorders>
                <w:top w:val="single" w:sz="8" w:space="0" w:color="4F81BD"/>
                <w:bottom w:val="single" w:sz="8" w:space="0" w:color="4F81BD"/>
              </w:tblBorders>
              <w:tblLook w:val="04A0" w:firstRow="1" w:lastRow="0" w:firstColumn="1" w:lastColumn="0" w:noHBand="0" w:noVBand="1"/>
            </w:tblPr>
            <w:tblGrid>
              <w:gridCol w:w="1554"/>
              <w:gridCol w:w="1606"/>
              <w:gridCol w:w="1606"/>
              <w:gridCol w:w="1606"/>
              <w:gridCol w:w="2745"/>
            </w:tblGrid>
            <w:tr w:rsidR="00D27DE8" w:rsidRPr="00E40598" w14:paraId="28C3022F" w14:textId="77777777" w:rsidTr="00084A2A">
              <w:tc>
                <w:tcPr>
                  <w:tcW w:w="1554" w:type="dxa"/>
                  <w:tcBorders>
                    <w:top w:val="single" w:sz="8" w:space="0" w:color="4F81BD"/>
                    <w:left w:val="nil"/>
                    <w:bottom w:val="single" w:sz="4" w:space="0" w:color="auto"/>
                    <w:right w:val="nil"/>
                  </w:tcBorders>
                </w:tcPr>
                <w:p w14:paraId="4EC36D27" w14:textId="77777777" w:rsidR="00D27DE8" w:rsidRPr="00E40598" w:rsidRDefault="00D27DE8" w:rsidP="007C217F">
                  <w:pPr>
                    <w:widowControl/>
                    <w:spacing w:before="150" w:after="150" w:line="276" w:lineRule="auto"/>
                    <w:jc w:val="left"/>
                    <w:rPr>
                      <w:rFonts w:eastAsia="Calibri" w:cs="Arial"/>
                      <w:b/>
                      <w:bCs/>
                      <w:color w:val="000000" w:themeColor="text1"/>
                      <w:sz w:val="20"/>
                      <w:szCs w:val="20"/>
                      <w:lang w:val="nl-BE"/>
                    </w:rPr>
                  </w:pPr>
                </w:p>
              </w:tc>
              <w:tc>
                <w:tcPr>
                  <w:tcW w:w="7563" w:type="dxa"/>
                  <w:gridSpan w:val="4"/>
                  <w:tcBorders>
                    <w:top w:val="single" w:sz="8" w:space="0" w:color="4F81BD"/>
                    <w:left w:val="nil"/>
                    <w:bottom w:val="single" w:sz="4" w:space="0" w:color="auto"/>
                    <w:right w:val="nil"/>
                  </w:tcBorders>
                  <w:hideMark/>
                </w:tcPr>
                <w:p w14:paraId="3A3F483C" w14:textId="77777777" w:rsidR="00D27DE8" w:rsidRPr="00E40598" w:rsidRDefault="00D27DE8" w:rsidP="007C217F">
                  <w:pPr>
                    <w:widowControl/>
                    <w:spacing w:before="150" w:after="150" w:line="276" w:lineRule="auto"/>
                    <w:jc w:val="left"/>
                    <w:rPr>
                      <w:rFonts w:eastAsia="Calibri" w:cs="Arial"/>
                      <w:b/>
                      <w:bCs/>
                      <w:color w:val="000000" w:themeColor="text1"/>
                      <w:sz w:val="20"/>
                      <w:szCs w:val="20"/>
                      <w:u w:val="single"/>
                      <w:lang w:val="nl-BE"/>
                    </w:rPr>
                  </w:pPr>
                  <w:r w:rsidRPr="00E40598">
                    <w:rPr>
                      <w:rFonts w:eastAsia="Calibri" w:cs="Arial"/>
                      <w:b/>
                      <w:color w:val="000000" w:themeColor="text1"/>
                      <w:sz w:val="20"/>
                      <w:szCs w:val="20"/>
                      <w:u w:val="single"/>
                      <w:lang w:val="nl-BE"/>
                    </w:rPr>
                    <w:t>Maximaal financieringspercentage</w:t>
                  </w:r>
                </w:p>
              </w:tc>
            </w:tr>
            <w:tr w:rsidR="00D27DE8" w:rsidRPr="00E40598" w14:paraId="43676A2A" w14:textId="77777777" w:rsidTr="00084A2A">
              <w:tc>
                <w:tcPr>
                  <w:tcW w:w="155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D3DFEE"/>
                </w:tcPr>
                <w:p w14:paraId="5C379D7D" w14:textId="77777777" w:rsidR="00D27DE8" w:rsidRPr="00E40598" w:rsidRDefault="00D27DE8" w:rsidP="007C217F">
                  <w:pPr>
                    <w:widowControl/>
                    <w:spacing w:before="150" w:after="150" w:line="276" w:lineRule="auto"/>
                    <w:jc w:val="left"/>
                    <w:rPr>
                      <w:rFonts w:eastAsia="Calibri" w:cs="Arial"/>
                      <w:bCs/>
                      <w:color w:val="000000"/>
                      <w:sz w:val="20"/>
                      <w:szCs w:val="20"/>
                      <w:lang w:val="nl-BE"/>
                    </w:rPr>
                  </w:pPr>
                </w:p>
              </w:tc>
              <w:tc>
                <w:tcPr>
                  <w:tcW w:w="16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D3DFEE"/>
                  <w:hideMark/>
                </w:tcPr>
                <w:p w14:paraId="5CA1AB23" w14:textId="77777777" w:rsidR="00D27DE8" w:rsidRPr="00E40598" w:rsidRDefault="00D27DE8" w:rsidP="007C217F">
                  <w:pPr>
                    <w:widowControl/>
                    <w:spacing w:before="150" w:after="150" w:line="276" w:lineRule="auto"/>
                    <w:jc w:val="left"/>
                    <w:rPr>
                      <w:rFonts w:eastAsia="Calibri" w:cs="Arial"/>
                      <w:color w:val="000000"/>
                      <w:sz w:val="20"/>
                      <w:szCs w:val="20"/>
                      <w:lang w:val="nl-BE"/>
                    </w:rPr>
                  </w:pPr>
                  <w:r w:rsidRPr="00E40598">
                    <w:rPr>
                      <w:rFonts w:eastAsia="Calibri" w:cs="Arial"/>
                      <w:color w:val="000000"/>
                      <w:sz w:val="20"/>
                      <w:szCs w:val="20"/>
                      <w:lang w:val="nl-BE"/>
                    </w:rPr>
                    <w:t>Grote ondernemingen of gelijkgestelde</w:t>
                  </w:r>
                </w:p>
              </w:tc>
              <w:tc>
                <w:tcPr>
                  <w:tcW w:w="16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D3DFEE"/>
                  <w:hideMark/>
                </w:tcPr>
                <w:p w14:paraId="412F38AE" w14:textId="77777777" w:rsidR="00D27DE8" w:rsidRPr="00E40598" w:rsidRDefault="00D27DE8" w:rsidP="007C217F">
                  <w:pPr>
                    <w:widowControl/>
                    <w:spacing w:before="150" w:after="150" w:line="276" w:lineRule="auto"/>
                    <w:jc w:val="left"/>
                    <w:rPr>
                      <w:rFonts w:eastAsia="Calibri" w:cs="Arial"/>
                      <w:color w:val="000000"/>
                      <w:sz w:val="20"/>
                      <w:szCs w:val="20"/>
                      <w:lang w:val="nl-BE"/>
                    </w:rPr>
                  </w:pPr>
                  <w:r w:rsidRPr="00E40598">
                    <w:rPr>
                      <w:rFonts w:eastAsia="Calibri" w:cs="Arial"/>
                      <w:color w:val="000000"/>
                      <w:sz w:val="20"/>
                      <w:szCs w:val="20"/>
                      <w:lang w:val="nl-BE"/>
                    </w:rPr>
                    <w:t xml:space="preserve"> Middelgrote ondernemingen of gelijkgestelde</w:t>
                  </w:r>
                </w:p>
              </w:tc>
              <w:tc>
                <w:tcPr>
                  <w:tcW w:w="16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D3DFEE"/>
                  <w:hideMark/>
                </w:tcPr>
                <w:p w14:paraId="4B9E3251" w14:textId="77777777" w:rsidR="00D27DE8" w:rsidRPr="00E40598" w:rsidRDefault="00D27DE8" w:rsidP="007C217F">
                  <w:pPr>
                    <w:widowControl/>
                    <w:spacing w:before="150" w:after="150" w:line="276" w:lineRule="auto"/>
                    <w:jc w:val="left"/>
                    <w:rPr>
                      <w:rFonts w:eastAsia="Calibri" w:cs="Arial"/>
                      <w:color w:val="000000"/>
                      <w:sz w:val="20"/>
                      <w:szCs w:val="20"/>
                      <w:lang w:val="nl-BE"/>
                    </w:rPr>
                  </w:pPr>
                  <w:r w:rsidRPr="00E40598">
                    <w:rPr>
                      <w:rFonts w:eastAsia="Calibri" w:cs="Arial"/>
                      <w:color w:val="000000"/>
                      <w:sz w:val="20"/>
                      <w:szCs w:val="20"/>
                      <w:lang w:val="nl-BE"/>
                    </w:rPr>
                    <w:t>(Zeer) kleine ondernemingen of gelijkgestelde</w:t>
                  </w:r>
                </w:p>
              </w:tc>
              <w:tc>
                <w:tcPr>
                  <w:tcW w:w="274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D3DFEE"/>
                  <w:hideMark/>
                </w:tcPr>
                <w:p w14:paraId="2302F46B" w14:textId="71263778" w:rsidR="00D27DE8" w:rsidRPr="00E40598" w:rsidRDefault="00D27DE8" w:rsidP="007C217F">
                  <w:pPr>
                    <w:widowControl/>
                    <w:spacing w:before="150" w:after="150" w:line="276" w:lineRule="auto"/>
                    <w:jc w:val="left"/>
                    <w:rPr>
                      <w:rFonts w:eastAsia="Calibri" w:cs="Arial"/>
                      <w:color w:val="000000"/>
                      <w:sz w:val="20"/>
                      <w:szCs w:val="20"/>
                      <w:lang w:val="nl-BE"/>
                    </w:rPr>
                  </w:pPr>
                  <w:r w:rsidRPr="00E40598">
                    <w:rPr>
                      <w:rFonts w:eastAsia="Calibri" w:cs="Arial"/>
                      <w:color w:val="000000"/>
                      <w:sz w:val="20"/>
                      <w:szCs w:val="20"/>
                      <w:lang w:val="nl-BE"/>
                    </w:rPr>
                    <w:t>Onderzoeksinstellingen</w:t>
                  </w:r>
                  <w:r w:rsidR="00986492">
                    <w:rPr>
                      <w:rFonts w:eastAsia="Calibri" w:cs="Arial"/>
                      <w:color w:val="000000"/>
                      <w:sz w:val="20"/>
                      <w:szCs w:val="20"/>
                      <w:lang w:val="nl-BE"/>
                    </w:rPr>
                    <w:t xml:space="preserve">, </w:t>
                  </w:r>
                  <w:r w:rsidRPr="00E40598">
                    <w:rPr>
                      <w:rFonts w:eastAsia="Calibri" w:cs="Arial"/>
                      <w:color w:val="000000"/>
                      <w:sz w:val="20"/>
                      <w:szCs w:val="20"/>
                      <w:lang w:val="nl-BE"/>
                    </w:rPr>
                    <w:t>Verenigingen zonder economische activiteiten,</w:t>
                  </w:r>
                  <w:r w:rsidRPr="00E40598">
                    <w:rPr>
                      <w:rFonts w:eastAsia="Calibri" w:cs="Arial"/>
                      <w:b/>
                      <w:color w:val="000000"/>
                      <w:sz w:val="20"/>
                      <w:szCs w:val="20"/>
                      <w:lang w:val="nl-BE"/>
                    </w:rPr>
                    <w:t xml:space="preserve"> overheidsdiensten die niet zijn gelijkgesteld met ondernemingen *</w:t>
                  </w:r>
                </w:p>
              </w:tc>
            </w:tr>
            <w:tr w:rsidR="00D27DE8" w:rsidRPr="00E40598" w14:paraId="350F152C" w14:textId="77777777" w:rsidTr="00084A2A">
              <w:tc>
                <w:tcPr>
                  <w:tcW w:w="155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7160970F" w14:textId="77777777" w:rsidR="00D27DE8" w:rsidRPr="00E40598" w:rsidRDefault="00D27DE8" w:rsidP="007C217F">
                  <w:pPr>
                    <w:widowControl/>
                    <w:spacing w:before="150" w:after="150" w:line="276" w:lineRule="auto"/>
                    <w:jc w:val="left"/>
                    <w:rPr>
                      <w:rFonts w:eastAsia="Calibri" w:cs="Arial"/>
                      <w:bCs/>
                      <w:color w:val="000000"/>
                      <w:sz w:val="20"/>
                      <w:szCs w:val="20"/>
                      <w:lang w:val="nl-BE"/>
                    </w:rPr>
                  </w:pPr>
                  <w:r w:rsidRPr="00E40598">
                    <w:rPr>
                      <w:rFonts w:eastAsia="Calibri" w:cs="Arial"/>
                      <w:bCs/>
                      <w:color w:val="000000"/>
                      <w:sz w:val="20"/>
                      <w:szCs w:val="20"/>
                      <w:lang w:val="nl-BE"/>
                    </w:rPr>
                    <w:t>Toegepast onderzoek</w:t>
                  </w:r>
                </w:p>
              </w:tc>
              <w:tc>
                <w:tcPr>
                  <w:tcW w:w="16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2190176F" w14:textId="77777777" w:rsidR="00D27DE8" w:rsidRPr="00E40598" w:rsidRDefault="00D27DE8" w:rsidP="007C217F">
                  <w:pPr>
                    <w:widowControl/>
                    <w:spacing w:before="150" w:after="150" w:line="276" w:lineRule="auto"/>
                    <w:jc w:val="left"/>
                    <w:rPr>
                      <w:rFonts w:eastAsia="Calibri" w:cs="Arial"/>
                      <w:color w:val="000000"/>
                      <w:sz w:val="20"/>
                      <w:szCs w:val="20"/>
                      <w:lang w:val="nl-BE"/>
                    </w:rPr>
                  </w:pPr>
                  <w:r w:rsidRPr="00E40598">
                    <w:rPr>
                      <w:rFonts w:eastAsia="Calibri" w:cs="Arial"/>
                      <w:color w:val="000000"/>
                      <w:sz w:val="20"/>
                      <w:szCs w:val="20"/>
                      <w:lang w:val="nl-BE"/>
                    </w:rPr>
                    <w:t>65%</w:t>
                  </w:r>
                </w:p>
              </w:tc>
              <w:tc>
                <w:tcPr>
                  <w:tcW w:w="16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2FDFAFE7" w14:textId="77777777" w:rsidR="00D27DE8" w:rsidRPr="00E40598" w:rsidRDefault="00D27DE8" w:rsidP="007C217F">
                  <w:pPr>
                    <w:widowControl/>
                    <w:spacing w:before="150" w:after="150" w:line="276" w:lineRule="auto"/>
                    <w:jc w:val="left"/>
                    <w:rPr>
                      <w:rFonts w:eastAsia="Calibri" w:cs="Arial"/>
                      <w:color w:val="000000"/>
                      <w:sz w:val="20"/>
                      <w:szCs w:val="20"/>
                      <w:lang w:val="nl-BE"/>
                    </w:rPr>
                  </w:pPr>
                  <w:r w:rsidRPr="00E40598">
                    <w:rPr>
                      <w:rFonts w:eastAsia="Calibri" w:cs="Arial"/>
                      <w:color w:val="000000"/>
                      <w:sz w:val="20"/>
                      <w:szCs w:val="20"/>
                      <w:lang w:val="nl-BE"/>
                    </w:rPr>
                    <w:t>75%</w:t>
                  </w:r>
                </w:p>
              </w:tc>
              <w:tc>
                <w:tcPr>
                  <w:tcW w:w="16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336BFBB3" w14:textId="77777777" w:rsidR="00D27DE8" w:rsidRPr="00E40598" w:rsidRDefault="00D27DE8" w:rsidP="007C217F">
                  <w:pPr>
                    <w:widowControl/>
                    <w:spacing w:before="150" w:after="150" w:line="276" w:lineRule="auto"/>
                    <w:jc w:val="left"/>
                    <w:rPr>
                      <w:rFonts w:eastAsia="Calibri" w:cs="Arial"/>
                      <w:color w:val="000000"/>
                      <w:sz w:val="20"/>
                      <w:szCs w:val="20"/>
                      <w:lang w:val="nl-BE"/>
                    </w:rPr>
                  </w:pPr>
                  <w:r w:rsidRPr="00E40598">
                    <w:rPr>
                      <w:rFonts w:eastAsia="Calibri" w:cs="Arial"/>
                      <w:color w:val="000000"/>
                      <w:sz w:val="20"/>
                      <w:szCs w:val="20"/>
                      <w:lang w:val="nl-BE"/>
                    </w:rPr>
                    <w:t>80%</w:t>
                  </w:r>
                </w:p>
              </w:tc>
              <w:tc>
                <w:tcPr>
                  <w:tcW w:w="274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14:paraId="50A3C024" w14:textId="77777777" w:rsidR="00D27DE8" w:rsidRPr="00E40598" w:rsidRDefault="00D27DE8" w:rsidP="007C217F">
                  <w:pPr>
                    <w:widowControl/>
                    <w:spacing w:before="150" w:after="150" w:line="276" w:lineRule="auto"/>
                    <w:jc w:val="left"/>
                    <w:rPr>
                      <w:rFonts w:eastAsia="Calibri" w:cs="Arial"/>
                      <w:color w:val="000000"/>
                      <w:sz w:val="20"/>
                      <w:szCs w:val="20"/>
                      <w:lang w:val="nl-BE"/>
                    </w:rPr>
                  </w:pPr>
                  <w:r w:rsidRPr="00E40598">
                    <w:rPr>
                      <w:rFonts w:eastAsia="Calibri" w:cs="Arial"/>
                      <w:color w:val="000000"/>
                      <w:sz w:val="20"/>
                      <w:szCs w:val="20"/>
                      <w:lang w:val="nl-BE"/>
                    </w:rPr>
                    <w:t>100%</w:t>
                  </w:r>
                </w:p>
              </w:tc>
            </w:tr>
            <w:tr w:rsidR="00D27DE8" w:rsidRPr="00E40598" w14:paraId="0892CB12" w14:textId="77777777" w:rsidTr="00084A2A">
              <w:tc>
                <w:tcPr>
                  <w:tcW w:w="155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D3DFEE"/>
                  <w:hideMark/>
                </w:tcPr>
                <w:p w14:paraId="1EAC08A3" w14:textId="77777777" w:rsidR="00D27DE8" w:rsidRPr="00E40598" w:rsidRDefault="00D27DE8" w:rsidP="007C217F">
                  <w:pPr>
                    <w:widowControl/>
                    <w:spacing w:before="150" w:after="150" w:line="276" w:lineRule="auto"/>
                    <w:jc w:val="left"/>
                    <w:rPr>
                      <w:rFonts w:eastAsia="Calibri" w:cs="Arial"/>
                      <w:bCs/>
                      <w:color w:val="000000"/>
                      <w:sz w:val="20"/>
                      <w:szCs w:val="20"/>
                      <w:lang w:val="nl-BE"/>
                    </w:rPr>
                  </w:pPr>
                  <w:r w:rsidRPr="00E40598">
                    <w:rPr>
                      <w:rFonts w:eastAsia="Calibri" w:cs="Arial"/>
                      <w:bCs/>
                      <w:color w:val="000000"/>
                      <w:sz w:val="20"/>
                      <w:szCs w:val="20"/>
                      <w:lang w:val="nl-BE"/>
                    </w:rPr>
                    <w:t>Experimentele ontwikkeling</w:t>
                  </w:r>
                </w:p>
              </w:tc>
              <w:tc>
                <w:tcPr>
                  <w:tcW w:w="16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D3DFEE"/>
                  <w:hideMark/>
                </w:tcPr>
                <w:p w14:paraId="48D40BEA" w14:textId="77777777" w:rsidR="00D27DE8" w:rsidRPr="00E40598" w:rsidRDefault="00D27DE8" w:rsidP="007C217F">
                  <w:pPr>
                    <w:widowControl/>
                    <w:spacing w:before="150" w:after="150" w:line="276" w:lineRule="auto"/>
                    <w:jc w:val="left"/>
                    <w:rPr>
                      <w:rFonts w:eastAsia="Calibri" w:cs="Arial"/>
                      <w:color w:val="000000"/>
                      <w:sz w:val="20"/>
                      <w:szCs w:val="20"/>
                      <w:lang w:val="nl-BE"/>
                    </w:rPr>
                  </w:pPr>
                  <w:r w:rsidRPr="00E40598">
                    <w:rPr>
                      <w:rFonts w:eastAsia="Calibri" w:cs="Arial"/>
                      <w:color w:val="000000"/>
                      <w:sz w:val="20"/>
                      <w:szCs w:val="20"/>
                      <w:lang w:val="nl-BE"/>
                    </w:rPr>
                    <w:t>40%</w:t>
                  </w:r>
                </w:p>
              </w:tc>
              <w:tc>
                <w:tcPr>
                  <w:tcW w:w="16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D3DFEE"/>
                  <w:hideMark/>
                </w:tcPr>
                <w:p w14:paraId="09D9DA6A" w14:textId="77777777" w:rsidR="00D27DE8" w:rsidRPr="00E40598" w:rsidRDefault="00D27DE8" w:rsidP="007C217F">
                  <w:pPr>
                    <w:widowControl/>
                    <w:spacing w:before="150" w:after="150" w:line="276" w:lineRule="auto"/>
                    <w:jc w:val="left"/>
                    <w:rPr>
                      <w:rFonts w:eastAsia="Calibri" w:cs="Arial"/>
                      <w:color w:val="000000"/>
                      <w:sz w:val="20"/>
                      <w:szCs w:val="20"/>
                      <w:lang w:val="nl-BE"/>
                    </w:rPr>
                  </w:pPr>
                  <w:r w:rsidRPr="00E40598">
                    <w:rPr>
                      <w:rFonts w:eastAsia="Calibri" w:cs="Arial"/>
                      <w:color w:val="000000"/>
                      <w:sz w:val="20"/>
                      <w:szCs w:val="20"/>
                      <w:lang w:val="nl-BE"/>
                    </w:rPr>
                    <w:t>50%</w:t>
                  </w:r>
                </w:p>
              </w:tc>
              <w:tc>
                <w:tcPr>
                  <w:tcW w:w="16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D3DFEE"/>
                  <w:hideMark/>
                </w:tcPr>
                <w:p w14:paraId="059CD626" w14:textId="77777777" w:rsidR="00D27DE8" w:rsidRPr="00E40598" w:rsidRDefault="00D27DE8" w:rsidP="007C217F">
                  <w:pPr>
                    <w:widowControl/>
                    <w:spacing w:before="150" w:after="150" w:line="276" w:lineRule="auto"/>
                    <w:jc w:val="left"/>
                    <w:rPr>
                      <w:rFonts w:eastAsia="Calibri" w:cs="Arial"/>
                      <w:color w:val="000000"/>
                      <w:sz w:val="20"/>
                      <w:szCs w:val="20"/>
                      <w:lang w:val="nl-BE"/>
                    </w:rPr>
                  </w:pPr>
                  <w:r w:rsidRPr="00E40598">
                    <w:rPr>
                      <w:rFonts w:eastAsia="Calibri" w:cs="Arial"/>
                      <w:color w:val="000000"/>
                      <w:sz w:val="20"/>
                      <w:szCs w:val="20"/>
                      <w:lang w:val="nl-BE"/>
                    </w:rPr>
                    <w:t>60%</w:t>
                  </w:r>
                </w:p>
              </w:tc>
              <w:tc>
                <w:tcPr>
                  <w:tcW w:w="274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D3DFEE"/>
                  <w:hideMark/>
                </w:tcPr>
                <w:p w14:paraId="6CD027C6" w14:textId="77777777" w:rsidR="00D27DE8" w:rsidRPr="00E40598" w:rsidRDefault="00D27DE8" w:rsidP="007C217F">
                  <w:pPr>
                    <w:widowControl/>
                    <w:spacing w:before="150" w:after="150" w:line="276" w:lineRule="auto"/>
                    <w:jc w:val="left"/>
                    <w:rPr>
                      <w:rFonts w:eastAsia="Calibri" w:cs="Arial"/>
                      <w:color w:val="000000"/>
                      <w:sz w:val="20"/>
                      <w:szCs w:val="20"/>
                      <w:lang w:val="nl-BE"/>
                    </w:rPr>
                  </w:pPr>
                  <w:r w:rsidRPr="00E40598">
                    <w:rPr>
                      <w:rFonts w:eastAsia="Calibri" w:cs="Arial"/>
                      <w:color w:val="000000"/>
                      <w:sz w:val="20"/>
                      <w:szCs w:val="20"/>
                      <w:lang w:val="nl-BE"/>
                    </w:rPr>
                    <w:t>100%</w:t>
                  </w:r>
                </w:p>
              </w:tc>
            </w:tr>
          </w:tbl>
          <w:p w14:paraId="02853A00" w14:textId="77777777" w:rsidR="00D27DE8" w:rsidRPr="00E40598" w:rsidRDefault="00D27DE8" w:rsidP="007C217F">
            <w:pPr>
              <w:pStyle w:val="Contenudetableau"/>
              <w:jc w:val="left"/>
              <w:rPr>
                <w:rFonts w:cs="Arial"/>
                <w:color w:val="0000FF"/>
                <w:sz w:val="20"/>
                <w:szCs w:val="20"/>
                <w:lang w:val="nl-BE"/>
              </w:rPr>
            </w:pPr>
          </w:p>
          <w:p w14:paraId="4C0EB7EA" w14:textId="77777777" w:rsidR="00D27DE8" w:rsidRPr="00986492" w:rsidRDefault="00D27DE8" w:rsidP="007C217F">
            <w:pPr>
              <w:tabs>
                <w:tab w:val="left" w:pos="709"/>
              </w:tabs>
              <w:spacing w:line="276" w:lineRule="auto"/>
              <w:jc w:val="left"/>
              <w:rPr>
                <w:rFonts w:cs="Arial"/>
                <w:bCs/>
                <w:color w:val="000000" w:themeColor="text1"/>
                <w:sz w:val="20"/>
                <w:szCs w:val="20"/>
                <w:lang w:val="nl-BE"/>
              </w:rPr>
            </w:pPr>
            <w:r w:rsidRPr="00986492">
              <w:rPr>
                <w:rFonts w:cs="Arial"/>
                <w:bCs/>
                <w:color w:val="000000" w:themeColor="text1"/>
                <w:sz w:val="20"/>
                <w:szCs w:val="20"/>
                <w:lang w:val="nl-BE"/>
              </w:rPr>
              <w:t>1) Verenigingen gelijkgesteld met ondernemingen (met economische activiteiten) zullen onder dezelfde voorwaarden worden gefinancierd als ondernemingen, rekening houdend met hun omvang</w:t>
            </w:r>
          </w:p>
          <w:p w14:paraId="3575E475" w14:textId="4FAF63DB" w:rsidR="00D27DE8" w:rsidRPr="00E40598" w:rsidRDefault="00D27DE8" w:rsidP="007C217F">
            <w:pPr>
              <w:tabs>
                <w:tab w:val="left" w:pos="709"/>
              </w:tabs>
              <w:spacing w:line="276" w:lineRule="auto"/>
              <w:jc w:val="left"/>
              <w:rPr>
                <w:rFonts w:cs="Arial"/>
                <w:sz w:val="20"/>
                <w:szCs w:val="20"/>
                <w:lang w:val="nl-BE"/>
              </w:rPr>
            </w:pPr>
            <w:r w:rsidRPr="00986492">
              <w:rPr>
                <w:rFonts w:cs="Arial"/>
                <w:bCs/>
                <w:color w:val="000000" w:themeColor="text1"/>
                <w:sz w:val="20"/>
                <w:szCs w:val="20"/>
                <w:lang w:val="nl-BE"/>
              </w:rPr>
              <w:t xml:space="preserve">2) Administratieve autoriteiten gelijkgesteld met ondernemingen zullen op dezelfde voet worden gefinancierd als ondernemingen </w:t>
            </w:r>
          </w:p>
        </w:tc>
      </w:tr>
    </w:tbl>
    <w:p w14:paraId="3BCD982C" w14:textId="5C1CFF9F" w:rsidR="00321266" w:rsidRPr="00C252D1" w:rsidRDefault="00D27DE8" w:rsidP="00C252D1">
      <w:pPr>
        <w:pStyle w:val="Titre1"/>
        <w:keepNext w:val="0"/>
        <w:spacing w:before="480" w:after="360"/>
        <w:ind w:left="431" w:right="-6" w:hanging="431"/>
        <w:rPr>
          <w:rFonts w:cs="Arial"/>
          <w:szCs w:val="36"/>
          <w:lang w:val="nl-BE"/>
        </w:rPr>
      </w:pPr>
      <w:bookmarkStart w:id="31" w:name="_Toc113553391"/>
      <w:r w:rsidRPr="00C252D1">
        <w:rPr>
          <w:rFonts w:cs="Arial"/>
          <w:szCs w:val="36"/>
          <w:lang w:val="nl-BE"/>
        </w:rPr>
        <w:t>Voorstelling van de aanvrager</w:t>
      </w:r>
      <w:bookmarkEnd w:id="31"/>
    </w:p>
    <w:p w14:paraId="553A3DDF" w14:textId="459CAB09" w:rsidR="00D27DE8" w:rsidRPr="00AE33EB" w:rsidRDefault="00D27DE8" w:rsidP="007C217F">
      <w:pPr>
        <w:rPr>
          <w:rFonts w:cs="Arial"/>
          <w:b/>
          <w:bCs/>
          <w:sz w:val="20"/>
          <w:szCs w:val="20"/>
          <w:lang w:val="nl-BE"/>
        </w:rPr>
      </w:pPr>
      <w:r w:rsidRPr="00AE33EB">
        <w:rPr>
          <w:rFonts w:cs="Arial"/>
          <w:b/>
          <w:bCs/>
          <w:sz w:val="20"/>
          <w:szCs w:val="20"/>
          <w:lang w:val="nl-BE"/>
        </w:rPr>
        <w:t>Voor grote onderzoekscentra (universiteiten…) wordt de informatie gevraagd voor de eenheid of het laboratorium dat de aanvraag indient, niet voor de universiteit in haar geheel.</w:t>
      </w:r>
    </w:p>
    <w:p w14:paraId="3F33EB1B" w14:textId="7156A648" w:rsidR="00977C27" w:rsidRPr="00977C27" w:rsidRDefault="00D27DE8" w:rsidP="00977C27">
      <w:pPr>
        <w:pStyle w:val="Titre2"/>
        <w:keepNext w:val="0"/>
        <w:tabs>
          <w:tab w:val="num" w:pos="1001"/>
        </w:tabs>
        <w:spacing w:before="360" w:after="240"/>
        <w:ind w:left="1003" w:hanging="578"/>
        <w:rPr>
          <w:lang w:val="nl-BE"/>
        </w:rPr>
      </w:pPr>
      <w:bookmarkStart w:id="32" w:name="__RefHeading__5129_1165138607"/>
      <w:bookmarkStart w:id="33" w:name="__RefHeading__7558_829952307"/>
      <w:bookmarkStart w:id="34" w:name="__RefHeading__87_1940543056"/>
      <w:bookmarkStart w:id="35" w:name="_Toc113553392"/>
      <w:bookmarkEnd w:id="32"/>
      <w:bookmarkEnd w:id="33"/>
      <w:bookmarkEnd w:id="34"/>
      <w:r w:rsidRPr="00977C27">
        <w:rPr>
          <w:lang w:val="nl-BE"/>
        </w:rPr>
        <w:t>Historiek en activiteiten</w:t>
      </w:r>
      <w:bookmarkEnd w:id="35"/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072"/>
      </w:tblGrid>
      <w:tr w:rsidR="00D27DE8" w:rsidRPr="00E40598" w14:paraId="092BF773" w14:textId="77777777" w:rsidTr="00214EC1">
        <w:tc>
          <w:tcPr>
            <w:tcW w:w="5000" w:type="pct"/>
            <w:tcBorders>
              <w:top w:val="nil"/>
              <w:left w:val="nil"/>
              <w:bottom w:val="nil"/>
              <w:right w:val="nil"/>
            </w:tcBorders>
          </w:tcPr>
          <w:p w14:paraId="3DD37371" w14:textId="6C9E5A15" w:rsidR="00D27DE8" w:rsidRPr="002923EB" w:rsidRDefault="00D27DE8" w:rsidP="007C217F">
            <w:pPr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</w:pPr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In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dit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onderdeel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wordt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onderneming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,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universiteit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,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vereniging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voorgesteld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, in het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bijzonder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historiek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activiteiten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.</w:t>
            </w:r>
          </w:p>
          <w:p w14:paraId="5457F29A" w14:textId="37D16719" w:rsidR="00D27DE8" w:rsidRPr="00214EC1" w:rsidRDefault="00D27DE8" w:rsidP="007C217F">
            <w:pPr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</w:pP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Historiek</w:t>
            </w:r>
            <w:proofErr w:type="spellEnd"/>
          </w:p>
          <w:p w14:paraId="4D02EDAA" w14:textId="77777777" w:rsidR="00D27DE8" w:rsidRPr="00214EC1" w:rsidRDefault="00D27DE8">
            <w:pPr>
              <w:pStyle w:val="Paragraphedeliste"/>
              <w:numPr>
                <w:ilvl w:val="0"/>
                <w:numId w:val="6"/>
              </w:numPr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</w:pPr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Leg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kort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uit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hoe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de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organisatie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is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ontstaan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en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wat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de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hoofdactiviteit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is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(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activiteitssector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)</w:t>
            </w:r>
          </w:p>
          <w:p w14:paraId="1AA726C4" w14:textId="5198169D" w:rsidR="00D27DE8" w:rsidRPr="00214EC1" w:rsidRDefault="00D27DE8">
            <w:pPr>
              <w:pStyle w:val="Paragraphedeliste"/>
              <w:numPr>
                <w:ilvl w:val="0"/>
                <w:numId w:val="6"/>
              </w:numPr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</w:pP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Schets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het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profiel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en de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ervaring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van de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belangrijkste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personen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van de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organisatie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(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oprichters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, CEO,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andere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bestuurder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) </w:t>
            </w:r>
          </w:p>
          <w:p w14:paraId="698E008A" w14:textId="776D0A23" w:rsidR="00D27DE8" w:rsidRPr="00214EC1" w:rsidRDefault="00D27DE8" w:rsidP="007C217F">
            <w:pPr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</w:pP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Activiteiten</w:t>
            </w:r>
            <w:proofErr w:type="spellEnd"/>
          </w:p>
          <w:p w14:paraId="07B7A6C5" w14:textId="77777777" w:rsidR="00D27DE8" w:rsidRPr="00214EC1" w:rsidRDefault="00D27DE8">
            <w:pPr>
              <w:pStyle w:val="Paragraphedeliste"/>
              <w:numPr>
                <w:ilvl w:val="0"/>
                <w:numId w:val="6"/>
              </w:numPr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</w:pP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Beschrijf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de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activiteiten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(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productie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,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diensten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en R&amp;D) van de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organisatie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en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de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gecommercialiseerde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/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geproduceerde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producten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/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diensten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.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Geef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ook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hun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respectievelijke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belang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aan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in de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organisatie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.</w:t>
            </w:r>
          </w:p>
          <w:p w14:paraId="2B8597FA" w14:textId="77777777" w:rsidR="00D27DE8" w:rsidRPr="00214EC1" w:rsidRDefault="00D27DE8">
            <w:pPr>
              <w:pStyle w:val="Paragraphedeliste"/>
              <w:numPr>
                <w:ilvl w:val="0"/>
                <w:numId w:val="6"/>
              </w:numPr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</w:pP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lastRenderedPageBreak/>
              <w:t>Beschrijf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hoe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de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activiteiten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, het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personeel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en de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omzet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van de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organisatie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geëvolueerd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zijn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.</w:t>
            </w:r>
          </w:p>
          <w:p w14:paraId="68BD2ECC" w14:textId="28EB796F" w:rsidR="00D27DE8" w:rsidRPr="00214EC1" w:rsidRDefault="00D27DE8">
            <w:pPr>
              <w:pStyle w:val="Paragraphedeliste"/>
              <w:numPr>
                <w:ilvl w:val="0"/>
                <w:numId w:val="6"/>
              </w:numPr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</w:pP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Beschrijf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hoe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de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organisatie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zich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verhoudt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tot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andere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organisaties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(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onderlinge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verbanden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,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groep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waarvan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de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onderneming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deel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uitmaakt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,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leveranciers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,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klanten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,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derden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).</w:t>
            </w:r>
          </w:p>
          <w:p w14:paraId="2A8B1D13" w14:textId="3036662F" w:rsidR="00D27DE8" w:rsidRPr="002923EB" w:rsidRDefault="00D27DE8" w:rsidP="007C217F">
            <w:pPr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</w:pP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Onderneming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markt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(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voor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ondernemingen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verenigingen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met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economische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activiteiten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,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administratieve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overheden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die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zijn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gelijkgesteld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met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ondernemingen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).</w:t>
            </w:r>
          </w:p>
          <w:p w14:paraId="35E71F0B" w14:textId="77777777" w:rsidR="00D27DE8" w:rsidRPr="00214EC1" w:rsidRDefault="00D27DE8">
            <w:pPr>
              <w:pStyle w:val="Paragraphedeliste"/>
              <w:numPr>
                <w:ilvl w:val="0"/>
                <w:numId w:val="6"/>
              </w:numPr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</w:pPr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Leg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uit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wat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voor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klanten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de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onderneming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heeft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en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welke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markt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de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voorgestelde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diensten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/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producten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dekken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.</w:t>
            </w:r>
          </w:p>
          <w:p w14:paraId="2CE74EEE" w14:textId="3E5AB483" w:rsidR="00D27DE8" w:rsidRPr="00214EC1" w:rsidRDefault="00D27DE8">
            <w:pPr>
              <w:pStyle w:val="Paragraphedeliste"/>
              <w:numPr>
                <w:ilvl w:val="0"/>
                <w:numId w:val="6"/>
              </w:numPr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</w:pP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Geef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de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naam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, de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plaats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en de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hoofdactiviteit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van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alle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nationale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en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internationale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exploitatiezetels</w:t>
            </w:r>
            <w:proofErr w:type="spellEnd"/>
          </w:p>
          <w:p w14:paraId="6749103B" w14:textId="77C3DE5C" w:rsidR="00D27DE8" w:rsidRPr="00214EC1" w:rsidRDefault="00D27DE8" w:rsidP="007C217F">
            <w:pPr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</w:pP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Voor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universiteiten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en </w:t>
            </w:r>
            <w:proofErr w:type="spellStart"/>
            <w:proofErr w:type="gram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onderzoekscentra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:</w:t>
            </w:r>
            <w:proofErr w:type="gramEnd"/>
          </w:p>
          <w:p w14:paraId="79008684" w14:textId="77777777" w:rsidR="00D27DE8" w:rsidRPr="00214EC1" w:rsidRDefault="00D27DE8">
            <w:pPr>
              <w:pStyle w:val="Paragraphedeliste"/>
              <w:numPr>
                <w:ilvl w:val="0"/>
                <w:numId w:val="6"/>
              </w:numPr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</w:pP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Beschrijf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de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oprichting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en de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activiteiten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van de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onderzoekseenheid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of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vennootschap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.</w:t>
            </w:r>
          </w:p>
          <w:p w14:paraId="2435630D" w14:textId="77777777" w:rsidR="00D27DE8" w:rsidRPr="002923EB" w:rsidRDefault="00D27DE8">
            <w:pPr>
              <w:pStyle w:val="Paragraphedeliste"/>
              <w:numPr>
                <w:ilvl w:val="0"/>
                <w:numId w:val="6"/>
              </w:numPr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</w:pP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Beschrijf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welke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ervaring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organisatie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heeft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met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samenwerkingsprojecten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op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nationaal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of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Europees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niveau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.</w:t>
            </w:r>
          </w:p>
          <w:p w14:paraId="497BE6AD" w14:textId="4E3907A9" w:rsidR="00D27DE8" w:rsidRPr="00214EC1" w:rsidRDefault="00D27DE8">
            <w:pPr>
              <w:pStyle w:val="Paragraphedeliste"/>
              <w:numPr>
                <w:ilvl w:val="0"/>
                <w:numId w:val="6"/>
              </w:numPr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</w:pP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Beschrijf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welke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ervaring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de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organisatie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heeft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in de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praktische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valorisatie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van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onderzoeksprojecten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.</w:t>
            </w:r>
          </w:p>
          <w:p w14:paraId="314D5643" w14:textId="77777777" w:rsidR="00D27DE8" w:rsidRPr="00214EC1" w:rsidRDefault="00D27DE8" w:rsidP="007C217F">
            <w:pPr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</w:pP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Verplichte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bijlagen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 :</w:t>
            </w:r>
          </w:p>
          <w:p w14:paraId="7E47BA44" w14:textId="77777777" w:rsidR="00214EC1" w:rsidRDefault="00D27DE8">
            <w:pPr>
              <w:pStyle w:val="Paragraphedeliste"/>
              <w:numPr>
                <w:ilvl w:val="0"/>
                <w:numId w:val="6"/>
              </w:numPr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</w:pPr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De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CV’s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van de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belangrijkste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personen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in het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project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.</w:t>
            </w:r>
          </w:p>
          <w:p w14:paraId="4E28AAC4" w14:textId="6DD0CCA5" w:rsidR="00D27DE8" w:rsidRPr="00214EC1" w:rsidRDefault="00D27DE8">
            <w:pPr>
              <w:pStyle w:val="Paragraphedeliste"/>
              <w:numPr>
                <w:ilvl w:val="0"/>
                <w:numId w:val="6"/>
              </w:numPr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</w:pP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Een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organigram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.</w:t>
            </w:r>
          </w:p>
        </w:tc>
      </w:tr>
    </w:tbl>
    <w:p w14:paraId="7FF82DD5" w14:textId="2A85552D" w:rsidR="00D27DE8" w:rsidRPr="00F51FD2" w:rsidRDefault="00D27DE8" w:rsidP="007C217F">
      <w:pPr>
        <w:pStyle w:val="Titre2"/>
        <w:keepNext w:val="0"/>
        <w:tabs>
          <w:tab w:val="num" w:pos="1001"/>
        </w:tabs>
        <w:spacing w:before="360" w:after="240"/>
        <w:ind w:left="1003" w:hanging="578"/>
        <w:rPr>
          <w:lang w:val="nl-BE"/>
        </w:rPr>
      </w:pPr>
      <w:bookmarkStart w:id="36" w:name="__RefHeading__5131_1165138607"/>
      <w:bookmarkStart w:id="37" w:name="__RefHeading__7560_829952307"/>
      <w:bookmarkStart w:id="38" w:name="__RefHeading__89_1940543056"/>
      <w:bookmarkStart w:id="39" w:name="__RefHeading__5133_1165138607"/>
      <w:bookmarkStart w:id="40" w:name="__RefHeading__7562_829952307"/>
      <w:bookmarkStart w:id="41" w:name="__RefHeading__91_1940543056"/>
      <w:bookmarkStart w:id="42" w:name="_Toc113553393"/>
      <w:bookmarkEnd w:id="36"/>
      <w:bookmarkEnd w:id="37"/>
      <w:bookmarkEnd w:id="38"/>
      <w:bookmarkEnd w:id="39"/>
      <w:bookmarkEnd w:id="40"/>
      <w:bookmarkEnd w:id="41"/>
      <w:r w:rsidRPr="000761CE">
        <w:rPr>
          <w:lang w:val="nl-BE"/>
        </w:rPr>
        <w:lastRenderedPageBreak/>
        <w:t>Samenstelling van het sociale kapitaal (enkel voor ondernemingen en verenigingen met economische activiteiten, administraties die zijn gelijkgesteld met economische activiteiten).</w:t>
      </w:r>
      <w:bookmarkEnd w:id="42"/>
    </w:p>
    <w:tbl>
      <w:tblPr>
        <w:tblW w:w="5000" w:type="pct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072"/>
      </w:tblGrid>
      <w:tr w:rsidR="00D27DE8" w:rsidRPr="00E40598" w14:paraId="34234171" w14:textId="77777777" w:rsidTr="00214EC1">
        <w:tc>
          <w:tcPr>
            <w:tcW w:w="5000" w:type="pct"/>
          </w:tcPr>
          <w:p w14:paraId="69377550" w14:textId="77777777" w:rsidR="00D27DE8" w:rsidRPr="002923EB" w:rsidRDefault="00D27DE8" w:rsidP="007C217F">
            <w:pPr>
              <w:rPr>
                <w:rFonts w:cs="Arial"/>
                <w:i/>
                <w:iCs/>
                <w:color w:val="213B87"/>
                <w:sz w:val="20"/>
                <w:szCs w:val="20"/>
                <w:lang w:val="nl-BE"/>
              </w:rPr>
            </w:pPr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nl-BE"/>
              </w:rPr>
              <w:t>Beschrijf uitvoerig het aandeelhouderschap van de onderneming.</w:t>
            </w:r>
          </w:p>
          <w:p w14:paraId="0F9C64CB" w14:textId="77777777" w:rsidR="00D27DE8" w:rsidRPr="002923EB" w:rsidRDefault="00D27DE8" w:rsidP="007C217F">
            <w:pPr>
              <w:rPr>
                <w:rFonts w:cs="Arial"/>
                <w:i/>
                <w:iCs/>
                <w:color w:val="213B87"/>
                <w:sz w:val="20"/>
                <w:szCs w:val="20"/>
                <w:lang w:val="nl-BE"/>
              </w:rPr>
            </w:pPr>
          </w:p>
          <w:p w14:paraId="7DD37458" w14:textId="77777777" w:rsidR="00D27DE8" w:rsidRPr="00E40598" w:rsidRDefault="00D27DE8" w:rsidP="007C217F">
            <w:pPr>
              <w:rPr>
                <w:rFonts w:cs="Arial"/>
                <w:sz w:val="20"/>
                <w:szCs w:val="20"/>
                <w:lang w:val="nl-BE"/>
              </w:rPr>
            </w:pPr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nl-BE"/>
              </w:rPr>
              <w:t>Vermeld in de onderstaande tabel de categorie van de aandeelhouders (onderneming, natuurlijke persoon, openbare investeringsmaatschappij of risicokapitaalondernemingen, ...).</w:t>
            </w:r>
          </w:p>
        </w:tc>
      </w:tr>
    </w:tbl>
    <w:p w14:paraId="4264D1B5" w14:textId="699F9E6B" w:rsidR="00D27DE8" w:rsidRPr="000761CE" w:rsidRDefault="00D27DE8" w:rsidP="000761CE">
      <w:pPr>
        <w:pStyle w:val="Titre2"/>
        <w:keepNext w:val="0"/>
        <w:tabs>
          <w:tab w:val="num" w:pos="1001"/>
        </w:tabs>
        <w:spacing w:before="360" w:after="240"/>
        <w:ind w:left="1003" w:hanging="578"/>
        <w:rPr>
          <w:lang w:val="nl-BE"/>
        </w:rPr>
      </w:pPr>
      <w:bookmarkStart w:id="43" w:name="_Toc113553394"/>
      <w:r w:rsidRPr="000761CE">
        <w:rPr>
          <w:lang w:val="nl-BE"/>
        </w:rPr>
        <w:t>Grootte van de onderneming associatie/administraties die met ondernemingen worden gelijkgesteld)</w:t>
      </w:r>
      <w:bookmarkEnd w:id="43"/>
      <w:r w:rsidRPr="000761CE">
        <w:rPr>
          <w:lang w:val="nl-BE"/>
        </w:rPr>
        <w:t xml:space="preserve"> </w:t>
      </w:r>
    </w:p>
    <w:tbl>
      <w:tblPr>
        <w:tblW w:w="5000" w:type="pct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072"/>
      </w:tblGrid>
      <w:tr w:rsidR="00D27DE8" w:rsidRPr="00E40598" w14:paraId="1B64FC32" w14:textId="77777777" w:rsidTr="00214EC1">
        <w:tc>
          <w:tcPr>
            <w:tcW w:w="5000" w:type="pct"/>
          </w:tcPr>
          <w:p w14:paraId="47049347" w14:textId="6101BF78" w:rsidR="00D27DE8" w:rsidRPr="000E1D63" w:rsidRDefault="00D27DE8" w:rsidP="007C217F">
            <w:pPr>
              <w:pStyle w:val="Contenudetableau"/>
              <w:rPr>
                <w:rFonts w:cs="Arial"/>
                <w:i/>
                <w:iCs/>
                <w:color w:val="213B87"/>
                <w:sz w:val="20"/>
                <w:szCs w:val="20"/>
                <w:lang w:val="nl-BE"/>
              </w:rPr>
            </w:pPr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nl-BE"/>
              </w:rPr>
              <w:t xml:space="preserve">Er kunnen twee documenten worden gebruikt om de grootte van de onderneming te berekenen: </w:t>
            </w:r>
          </w:p>
          <w:p w14:paraId="1592F21F" w14:textId="77777777" w:rsidR="00D27DE8" w:rsidRPr="000E1D63" w:rsidRDefault="00D27DE8" w:rsidP="007C217F">
            <w:pPr>
              <w:pStyle w:val="Contenudetableau"/>
              <w:ind w:left="545"/>
              <w:rPr>
                <w:rFonts w:cs="Arial"/>
                <w:i/>
                <w:iCs/>
                <w:color w:val="213B87"/>
                <w:sz w:val="20"/>
                <w:szCs w:val="20"/>
                <w:lang w:val="nl-BE"/>
              </w:rPr>
            </w:pPr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nl-BE"/>
              </w:rPr>
              <w:t xml:space="preserve">Europese gids voor de berekening van de grootte van de onderneming: </w:t>
            </w:r>
          </w:p>
          <w:p w14:paraId="01561E65" w14:textId="00397604" w:rsidR="00D27DE8" w:rsidRPr="002923EB" w:rsidRDefault="00000000" w:rsidP="00214EC1">
            <w:pPr>
              <w:ind w:left="545"/>
              <w:rPr>
                <w:rFonts w:cs="Arial"/>
                <w:i/>
                <w:iCs/>
                <w:color w:val="213B87"/>
                <w:sz w:val="20"/>
                <w:szCs w:val="20"/>
                <w:lang w:val="nl-BE"/>
              </w:rPr>
            </w:pPr>
            <w:hyperlink r:id="rId10" w:tooltip="http://ec.europa.eu/DocsRoom/documents/15582/attachments/1/translations/nl/renditions/native" w:history="1">
              <w:r w:rsidR="00D27DE8" w:rsidRPr="002923EB">
                <w:rPr>
                  <w:i/>
                  <w:iCs/>
                  <w:color w:val="213B87"/>
                  <w:sz w:val="20"/>
                  <w:szCs w:val="20"/>
                  <w:lang w:val="nl-BE"/>
                </w:rPr>
                <w:t>http://ec.europa.eu/DocsRoom/documents/15582/attachments/1/translations/nl/renditions/native</w:t>
              </w:r>
            </w:hyperlink>
          </w:p>
          <w:p w14:paraId="5FD8A743" w14:textId="77777777" w:rsidR="00D27DE8" w:rsidRPr="00214EC1" w:rsidRDefault="00D27DE8" w:rsidP="007C217F">
            <w:pPr>
              <w:pStyle w:val="Contenudetableau"/>
              <w:ind w:left="545"/>
              <w:rPr>
                <w:rFonts w:cs="Arial"/>
                <w:i/>
                <w:iCs/>
                <w:color w:val="213B87"/>
                <w:sz w:val="20"/>
                <w:szCs w:val="20"/>
              </w:rPr>
            </w:pP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Formulier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voor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de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berekening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van de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grootte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van de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onderneming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: </w:t>
            </w:r>
            <w:hyperlink r:id="rId11" w:tooltip="https://innoviris.brussels/sites/default/files/var/www/clients/client32/web57/web/sites/default/files/documents/verklaring_grootte_onderneming.pdf" w:history="1">
              <w:r w:rsidRPr="00214EC1">
                <w:rPr>
                  <w:i/>
                  <w:iCs/>
                  <w:color w:val="213B87"/>
                  <w:sz w:val="20"/>
                  <w:szCs w:val="20"/>
                </w:rPr>
                <w:t>https://innoviris.brussels/sites/default/files/var/www/clients/client32/web57/web/sites/default/files/documents/verklaring_grootte_onderneming.pdf</w:t>
              </w:r>
            </w:hyperlink>
          </w:p>
          <w:p w14:paraId="15959361" w14:textId="77777777" w:rsidR="00D27DE8" w:rsidRPr="00214EC1" w:rsidRDefault="00D27DE8" w:rsidP="007C217F">
            <w:pPr>
              <w:pStyle w:val="Contenudetableau"/>
              <w:ind w:left="545"/>
              <w:rPr>
                <w:rFonts w:cs="Arial"/>
                <w:i/>
                <w:iCs/>
                <w:color w:val="213B87"/>
                <w:sz w:val="20"/>
                <w:szCs w:val="20"/>
              </w:rPr>
            </w:pPr>
          </w:p>
          <w:p w14:paraId="0D67E416" w14:textId="34D3A0F3" w:rsidR="00D27DE8" w:rsidRPr="002923EB" w:rsidRDefault="00D27DE8" w:rsidP="007C217F">
            <w:pPr>
              <w:pStyle w:val="Contenudetableau"/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</w:pPr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De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volgende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tabel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die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afkomstig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is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uit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de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Europese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gids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,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geeft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een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beknopt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overzicht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van de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drempels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van de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verschillende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categorieën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.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Deze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tabel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wordt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louter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ter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informatie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gegeven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. Er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wordt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aangeraden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om de Gids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te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raadplegen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.</w:t>
            </w:r>
          </w:p>
          <w:p w14:paraId="35D25488" w14:textId="77777777" w:rsidR="00214EC1" w:rsidRPr="002923EB" w:rsidRDefault="00214EC1" w:rsidP="007C217F">
            <w:pPr>
              <w:pStyle w:val="Contenudetableau"/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</w:pPr>
          </w:p>
          <w:p w14:paraId="65A5CC1F" w14:textId="77777777" w:rsidR="00D27DE8" w:rsidRPr="002923EB" w:rsidRDefault="00D27DE8" w:rsidP="007C217F">
            <w:pPr>
              <w:pStyle w:val="Contenudetableau"/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</w:pPr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Er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vindt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categoriewijziging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plaats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wanneer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onderneming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gedurende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twee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opeenvolgende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boekjaren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drempels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heeft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overschreden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, om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groeiende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ondernemingen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niet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te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bestraffen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. Let op: in het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geval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wijziging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het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aandeelhouderschap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(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bv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.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overname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door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GO)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kan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het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verlies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het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kmo-statuut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onmiddellijk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plaatsvinden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.</w:t>
            </w:r>
          </w:p>
          <w:p w14:paraId="2494C0F1" w14:textId="77777777" w:rsidR="00D27DE8" w:rsidRPr="002923EB" w:rsidRDefault="00D27DE8" w:rsidP="007C217F">
            <w:pPr>
              <w:pStyle w:val="Contenudetableau"/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</w:pPr>
          </w:p>
          <w:p w14:paraId="79BAA4CE" w14:textId="77777777" w:rsidR="00D27DE8" w:rsidRPr="002923EB" w:rsidRDefault="00D27DE8" w:rsidP="007C217F">
            <w:pPr>
              <w:pStyle w:val="Contenudetableau"/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</w:pPr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Als je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onderneming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geen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autonoom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bedrijf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zou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kunnen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zijn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(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bv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.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als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ze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aandeel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&gt; 25%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heeft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in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andere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onderneming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of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als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andere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onderneming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aandeel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&gt;25% in je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onderneming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bezit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), is het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verplicht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om het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formulier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voor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berekening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grootte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onderneming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in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te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vullen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het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bij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je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aanvraag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te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voegen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.</w:t>
            </w:r>
          </w:p>
          <w:p w14:paraId="08516914" w14:textId="77777777" w:rsidR="00D27DE8" w:rsidRPr="002923EB" w:rsidRDefault="00D27DE8" w:rsidP="007C217F">
            <w:pPr>
              <w:pStyle w:val="Contenudetableau"/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</w:pPr>
          </w:p>
          <w:p w14:paraId="10C9739D" w14:textId="5F876BCC" w:rsidR="00D27DE8" w:rsidRPr="00613F19" w:rsidRDefault="00D27DE8" w:rsidP="00613F19">
            <w:pPr>
              <w:pStyle w:val="Contenudetableau"/>
              <w:jc w:val="center"/>
              <w:rPr>
                <w:rFonts w:cs="Arial"/>
                <w:iCs/>
                <w:color w:val="0000FF"/>
                <w:sz w:val="20"/>
                <w:szCs w:val="20"/>
                <w:lang w:val="nl-BE"/>
              </w:rPr>
            </w:pPr>
            <w:r w:rsidRPr="00E40598">
              <w:rPr>
                <w:rFonts w:cs="Arial"/>
                <w:noProof/>
                <w:sz w:val="20"/>
                <w:szCs w:val="20"/>
                <w:lang w:val="nl-BE" w:eastAsia="en-US" w:bidi="ar-SA"/>
              </w:rPr>
              <w:lastRenderedPageBreak/>
              <w:drawing>
                <wp:inline distT="0" distB="0" distL="0" distR="0" wp14:anchorId="3F7E0EE5" wp14:editId="79F3D64A">
                  <wp:extent cx="4076700" cy="3181350"/>
                  <wp:effectExtent l="0" t="0" r="0" b="0"/>
                  <wp:docPr id="1" name="Image 1" descr="Une image contenant texte, capture d’écran, ordinateur, intérieur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 1" descr="Une image contenant texte, capture d’écran, ordinateur, intérieur&#10;&#10;Description générée automatiquemen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7081" t="18256" r="10793" b="4973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76700" cy="3181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F3A1587" w14:textId="77777777" w:rsidR="00D27DE8" w:rsidRPr="00155F0D" w:rsidRDefault="00D27DE8" w:rsidP="00155F0D">
      <w:pPr>
        <w:pStyle w:val="Titre2"/>
        <w:keepNext w:val="0"/>
        <w:tabs>
          <w:tab w:val="num" w:pos="1001"/>
        </w:tabs>
        <w:spacing w:before="360" w:after="240"/>
        <w:ind w:left="1003" w:hanging="578"/>
        <w:rPr>
          <w:lang w:val="nl-BE"/>
        </w:rPr>
      </w:pPr>
      <w:bookmarkStart w:id="44" w:name="__RefHeading__5135_1165138607"/>
      <w:bookmarkStart w:id="45" w:name="__RefHeading__7564_829952307"/>
      <w:bookmarkStart w:id="46" w:name="__RefHeading__93_1940543056"/>
      <w:bookmarkStart w:id="47" w:name="_Toc113553395"/>
      <w:bookmarkEnd w:id="44"/>
      <w:bookmarkEnd w:id="45"/>
      <w:bookmarkEnd w:id="46"/>
      <w:r w:rsidRPr="00155F0D">
        <w:rPr>
          <w:lang w:val="nl-BE"/>
        </w:rPr>
        <w:lastRenderedPageBreak/>
        <w:t>Financiële gegevens (alleen ondernemingen en organisaties met een economische activiteit)</w:t>
      </w:r>
      <w:bookmarkEnd w:id="47"/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072"/>
      </w:tblGrid>
      <w:tr w:rsidR="00D27DE8" w:rsidRPr="00E40598" w14:paraId="386A295E" w14:textId="77777777" w:rsidTr="00214EC1">
        <w:tc>
          <w:tcPr>
            <w:tcW w:w="5000" w:type="pct"/>
            <w:tcBorders>
              <w:top w:val="nil"/>
              <w:left w:val="nil"/>
              <w:bottom w:val="nil"/>
              <w:right w:val="nil"/>
            </w:tcBorders>
          </w:tcPr>
          <w:p w14:paraId="6B0E5488" w14:textId="693F66AB" w:rsidR="00D27DE8" w:rsidRPr="00214EC1" w:rsidRDefault="00D27DE8" w:rsidP="007C217F">
            <w:pPr>
              <w:pStyle w:val="Contenudetableau"/>
              <w:rPr>
                <w:rFonts w:cs="Arial"/>
                <w:i/>
                <w:iCs/>
                <w:color w:val="213B87"/>
                <w:sz w:val="20"/>
                <w:szCs w:val="20"/>
              </w:rPr>
            </w:pP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Vermeld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de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evolutie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van de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financiële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gegevens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voor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de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drie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laatste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boekjaren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. </w:t>
            </w:r>
          </w:p>
          <w:p w14:paraId="1FCDE22A" w14:textId="77777777" w:rsidR="00D27DE8" w:rsidRPr="00E40598" w:rsidRDefault="00D27DE8" w:rsidP="007C217F">
            <w:pPr>
              <w:pStyle w:val="Contenudetableau"/>
              <w:rPr>
                <w:rFonts w:cs="Arial"/>
                <w:sz w:val="20"/>
                <w:szCs w:val="20"/>
                <w:lang w:val="nl-BE"/>
              </w:rPr>
            </w:pPr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Indien de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rekeningen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nog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niet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zouden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zijn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gepubliceerd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,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vragen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wij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om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ons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de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voorlopige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gegevens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voor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het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lopende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boekjaar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te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bezorgen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.</w:t>
            </w:r>
          </w:p>
        </w:tc>
      </w:tr>
    </w:tbl>
    <w:p w14:paraId="16A0D0CB" w14:textId="265A4D3E" w:rsidR="00D27DE8" w:rsidRPr="00155F0D" w:rsidRDefault="00D27DE8" w:rsidP="00155F0D">
      <w:pPr>
        <w:pStyle w:val="Titre2"/>
        <w:keepNext w:val="0"/>
        <w:tabs>
          <w:tab w:val="num" w:pos="1001"/>
        </w:tabs>
        <w:spacing w:before="360" w:after="240"/>
        <w:ind w:left="1003" w:hanging="578"/>
        <w:rPr>
          <w:lang w:val="nl-BE"/>
        </w:rPr>
      </w:pPr>
      <w:bookmarkStart w:id="48" w:name="_Toc113553396"/>
      <w:r w:rsidRPr="00155F0D">
        <w:rPr>
          <w:lang w:val="nl-BE"/>
        </w:rPr>
        <w:t>Uitleg over de mogelijkheid van de onderneming om haar deel van het project te financieren (ondernemingen, verenigingen die zijn gelijkgesteld met ondernemingen en administratieve overheden die zijn gelijkgesteld met ondernemingen).</w:t>
      </w:r>
      <w:bookmarkEnd w:id="48"/>
    </w:p>
    <w:tbl>
      <w:tblPr>
        <w:tblW w:w="5000" w:type="pct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072"/>
      </w:tblGrid>
      <w:tr w:rsidR="00D27DE8" w:rsidRPr="00214EC1" w14:paraId="2322CC28" w14:textId="77777777" w:rsidTr="00214EC1">
        <w:tc>
          <w:tcPr>
            <w:tcW w:w="5000" w:type="pct"/>
          </w:tcPr>
          <w:p w14:paraId="023159A8" w14:textId="77777777" w:rsidR="00D27DE8" w:rsidRPr="002923EB" w:rsidRDefault="00D27DE8" w:rsidP="007C217F">
            <w:pPr>
              <w:pStyle w:val="Contenudetableau"/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</w:pPr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Leg in detail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uit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op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welke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manier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je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onderneming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haar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deel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het project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zal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financieren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(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bv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. met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bestaande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fondsen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, door eigen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inbreng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kapitaal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, door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banklening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, door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exploitatiemarge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,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enz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.). </w:t>
            </w:r>
          </w:p>
          <w:p w14:paraId="3A492878" w14:textId="77777777" w:rsidR="00D27DE8" w:rsidRPr="002923EB" w:rsidRDefault="00D27DE8" w:rsidP="007C217F">
            <w:pPr>
              <w:pStyle w:val="Contenudetableau"/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</w:pPr>
          </w:p>
          <w:p w14:paraId="27F2A7F9" w14:textId="18407A56" w:rsidR="00D27DE8" w:rsidRPr="00214EC1" w:rsidRDefault="00D27DE8" w:rsidP="00214EC1">
            <w:pPr>
              <w:pStyle w:val="Contenudetableau"/>
              <w:rPr>
                <w:rFonts w:cs="Arial"/>
                <w:i/>
                <w:iCs/>
                <w:color w:val="213B87"/>
                <w:sz w:val="20"/>
                <w:szCs w:val="20"/>
              </w:rPr>
            </w:pP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Bij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te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voegen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</w:t>
            </w:r>
            <w:proofErr w:type="spellStart"/>
            <w:proofErr w:type="gram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bijlagen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:</w:t>
            </w:r>
            <w:proofErr w:type="gramEnd"/>
            <w:r w:rsidR="00950A45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</w:t>
            </w:r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de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bewijsstukken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(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bv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.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lastenboek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,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aanvaardingsbewijs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van de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lening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,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kapitaalverhoging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,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eigen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kapitaal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, …)</w:t>
            </w:r>
          </w:p>
        </w:tc>
      </w:tr>
    </w:tbl>
    <w:p w14:paraId="0825B806" w14:textId="3C911DBC" w:rsidR="00D27DE8" w:rsidRPr="00214EC1" w:rsidRDefault="00D27DE8" w:rsidP="00214EC1">
      <w:pPr>
        <w:pStyle w:val="Titre2"/>
        <w:keepNext w:val="0"/>
        <w:tabs>
          <w:tab w:val="num" w:pos="1001"/>
        </w:tabs>
        <w:spacing w:before="360" w:after="240"/>
        <w:ind w:left="1003" w:hanging="578"/>
        <w:rPr>
          <w:lang w:val="nl-BE"/>
        </w:rPr>
      </w:pPr>
      <w:bookmarkStart w:id="49" w:name="__RefHeading__5137_1165138607"/>
      <w:bookmarkStart w:id="50" w:name="__RefHeading__7566_829952307"/>
      <w:bookmarkStart w:id="51" w:name="__RefHeading__95_1940543056"/>
      <w:bookmarkStart w:id="52" w:name="_Toc113553397"/>
      <w:bookmarkEnd w:id="49"/>
      <w:bookmarkEnd w:id="50"/>
      <w:bookmarkEnd w:id="51"/>
      <w:r w:rsidRPr="00E77724">
        <w:rPr>
          <w:lang w:val="nl-BE"/>
        </w:rPr>
        <w:t>R&amp;D-budget (voor ondernemingen, universiteiten, verenigingen en administratieve overheden die zijn gelijkgesteld met ondernemingen).</w:t>
      </w:r>
      <w:bookmarkEnd w:id="52"/>
    </w:p>
    <w:tbl>
      <w:tblPr>
        <w:tblW w:w="5000" w:type="pct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072"/>
      </w:tblGrid>
      <w:tr w:rsidR="00D27DE8" w:rsidRPr="00E40598" w14:paraId="51444AB4" w14:textId="77777777" w:rsidTr="00214EC1">
        <w:tc>
          <w:tcPr>
            <w:tcW w:w="5000" w:type="pct"/>
            <w:hideMark/>
          </w:tcPr>
          <w:p w14:paraId="210B8043" w14:textId="77777777" w:rsidR="00D27DE8" w:rsidRPr="00E40598" w:rsidRDefault="00D27DE8" w:rsidP="007C217F">
            <w:pPr>
              <w:pStyle w:val="Contenudetableau"/>
              <w:rPr>
                <w:rFonts w:cs="Arial"/>
                <w:sz w:val="20"/>
                <w:szCs w:val="20"/>
                <w:lang w:val="nl-BE"/>
              </w:rPr>
            </w:pPr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Op basis van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deze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gegevens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kan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evolutie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financiële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middelen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voor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de O&amp;O-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uitgaven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onderneming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worden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beoordeeld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.</w:t>
            </w:r>
          </w:p>
        </w:tc>
      </w:tr>
    </w:tbl>
    <w:p w14:paraId="3794B33A" w14:textId="77777777" w:rsidR="00D27DE8" w:rsidRPr="00E77724" w:rsidRDefault="00D27DE8" w:rsidP="00E77724">
      <w:pPr>
        <w:pStyle w:val="Titre2"/>
        <w:keepNext w:val="0"/>
        <w:tabs>
          <w:tab w:val="num" w:pos="1001"/>
        </w:tabs>
        <w:spacing w:before="360" w:after="240"/>
        <w:ind w:left="1003" w:hanging="578"/>
        <w:rPr>
          <w:lang w:val="nl-BE"/>
        </w:rPr>
      </w:pPr>
      <w:bookmarkStart w:id="53" w:name="_Toc113553398"/>
      <w:r w:rsidRPr="00E77724">
        <w:rPr>
          <w:lang w:val="nl-BE"/>
        </w:rPr>
        <w:t>Betaling van schulden en achterstallige betalingen ((enkel voor ondernemingen en organisaties met een economische activiteit)</w:t>
      </w:r>
      <w:bookmarkEnd w:id="53"/>
    </w:p>
    <w:tbl>
      <w:tblPr>
        <w:tblW w:w="5000" w:type="pct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072"/>
      </w:tblGrid>
      <w:tr w:rsidR="00D27DE8" w:rsidRPr="004A4896" w14:paraId="657CC907" w14:textId="77777777" w:rsidTr="00214EC1">
        <w:tc>
          <w:tcPr>
            <w:tcW w:w="5000" w:type="pct"/>
            <w:hideMark/>
          </w:tcPr>
          <w:p w14:paraId="5DEC6808" w14:textId="77777777" w:rsidR="00D27DE8" w:rsidRPr="002923EB" w:rsidRDefault="00D27DE8" w:rsidP="00214EC1">
            <w:pPr>
              <w:pStyle w:val="Contenudetableau"/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</w:pP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Vermeld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of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aanvrager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op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dit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moment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schulden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heeft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bij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de bank,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leveranciers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of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overheidsinstelling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(RSZ, btw,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bedrijfsvoorheffing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...).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Verduidelijk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indien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nodig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achterstallige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betalingen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het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overeengekomen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afbetalingsplan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.</w:t>
            </w:r>
          </w:p>
          <w:p w14:paraId="515FDBB6" w14:textId="77777777" w:rsidR="00D27DE8" w:rsidRPr="004A4896" w:rsidRDefault="00D27DE8" w:rsidP="00214EC1">
            <w:pPr>
              <w:pStyle w:val="Contenudetableau"/>
              <w:rPr>
                <w:rFonts w:cs="Arial"/>
                <w:sz w:val="20"/>
                <w:szCs w:val="20"/>
                <w:highlight w:val="yellow"/>
                <w:lang w:val="nl-BE"/>
              </w:rPr>
            </w:pP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Voeg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als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bijlage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elk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nuttig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document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toe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.</w:t>
            </w:r>
          </w:p>
        </w:tc>
      </w:tr>
    </w:tbl>
    <w:p w14:paraId="5B153727" w14:textId="77777777" w:rsidR="00D27DE8" w:rsidRPr="00AD4F42" w:rsidRDefault="00D27DE8" w:rsidP="00AD4F42">
      <w:pPr>
        <w:pStyle w:val="Titre2"/>
        <w:keepNext w:val="0"/>
        <w:tabs>
          <w:tab w:val="num" w:pos="1001"/>
        </w:tabs>
        <w:spacing w:before="360" w:after="240"/>
        <w:ind w:left="1003" w:hanging="578"/>
        <w:rPr>
          <w:lang w:val="nl-BE"/>
        </w:rPr>
      </w:pPr>
      <w:bookmarkStart w:id="54" w:name="_Toc113553399"/>
      <w:r w:rsidRPr="00AD4F42">
        <w:rPr>
          <w:lang w:val="nl-BE"/>
        </w:rPr>
        <w:lastRenderedPageBreak/>
        <w:t>Personeel</w:t>
      </w:r>
      <w:bookmarkEnd w:id="54"/>
    </w:p>
    <w:tbl>
      <w:tblPr>
        <w:tblW w:w="5000" w:type="pct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072"/>
      </w:tblGrid>
      <w:tr w:rsidR="00D27DE8" w:rsidRPr="00214EC1" w14:paraId="76D1FE9F" w14:textId="77777777" w:rsidTr="00214EC1">
        <w:tc>
          <w:tcPr>
            <w:tcW w:w="5000" w:type="pct"/>
            <w:hideMark/>
          </w:tcPr>
          <w:p w14:paraId="4A53402E" w14:textId="77777777" w:rsidR="00D27DE8" w:rsidRPr="002923EB" w:rsidRDefault="00D27DE8" w:rsidP="007C217F">
            <w:pPr>
              <w:pStyle w:val="Contenudetableau"/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</w:pPr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Op basis van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personeelsgegevens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(in VTE –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voltijdse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equivalenten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)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kan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evolutie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menselijke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middelen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in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onderneming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die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worden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ingezet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in het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domein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O&amp;O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evolutie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tewerkstelling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in het BHG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worden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beoordeeld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.</w:t>
            </w:r>
          </w:p>
        </w:tc>
      </w:tr>
    </w:tbl>
    <w:p w14:paraId="0A6CEC5B" w14:textId="77777777" w:rsidR="00D27DE8" w:rsidRPr="00AD4F42" w:rsidRDefault="00D27DE8" w:rsidP="00AD4F42">
      <w:pPr>
        <w:pStyle w:val="Titre2"/>
        <w:keepNext w:val="0"/>
        <w:tabs>
          <w:tab w:val="num" w:pos="1001"/>
        </w:tabs>
        <w:spacing w:before="360" w:after="240"/>
        <w:ind w:left="1003" w:hanging="578"/>
        <w:rPr>
          <w:lang w:val="nl-BE"/>
        </w:rPr>
      </w:pPr>
      <w:bookmarkStart w:id="55" w:name="_Toc113553400"/>
      <w:r w:rsidRPr="00AD4F42">
        <w:rPr>
          <w:lang w:val="nl-BE"/>
        </w:rPr>
        <w:t>Financiële tegemoetkomingen van de overheden</w:t>
      </w:r>
      <w:bookmarkEnd w:id="55"/>
    </w:p>
    <w:tbl>
      <w:tblPr>
        <w:tblW w:w="5000" w:type="pct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072"/>
      </w:tblGrid>
      <w:tr w:rsidR="00D27DE8" w:rsidRPr="00214EC1" w14:paraId="6965312C" w14:textId="77777777" w:rsidTr="00214EC1">
        <w:tc>
          <w:tcPr>
            <w:tcW w:w="5000" w:type="pct"/>
          </w:tcPr>
          <w:p w14:paraId="42B5B3BE" w14:textId="77777777" w:rsidR="00D27DE8" w:rsidRPr="002923EB" w:rsidRDefault="00D27DE8" w:rsidP="007C217F">
            <w:pPr>
              <w:pStyle w:val="Contenudetableau"/>
              <w:rPr>
                <w:rFonts w:cs="Arial"/>
                <w:i/>
                <w:iCs/>
                <w:color w:val="213B87"/>
                <w:sz w:val="20"/>
                <w:szCs w:val="20"/>
                <w:lang w:val="nl-BE"/>
              </w:rPr>
            </w:pPr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nl-BE"/>
              </w:rPr>
              <w:t xml:space="preserve">Vermeld hier alle financiële tegemoetkomingen die de aanvrager de afgelopen 5 jaar heeft ontvangen of die ze op dit moment ontvangt op gewestelijk, federaal en Europees niveau. </w:t>
            </w:r>
          </w:p>
          <w:p w14:paraId="4FBD52F8" w14:textId="77777777" w:rsidR="00D27DE8" w:rsidRPr="002923EB" w:rsidRDefault="00D27DE8" w:rsidP="007C217F">
            <w:pPr>
              <w:pStyle w:val="Contenudetableau"/>
              <w:rPr>
                <w:rFonts w:cs="Arial"/>
                <w:i/>
                <w:iCs/>
                <w:color w:val="213B87"/>
                <w:sz w:val="20"/>
                <w:szCs w:val="20"/>
                <w:lang w:val="nl-BE"/>
              </w:rPr>
            </w:pPr>
          </w:p>
          <w:p w14:paraId="2D24D0DB" w14:textId="77777777" w:rsidR="00D27DE8" w:rsidRPr="002923EB" w:rsidRDefault="00D27DE8" w:rsidP="007C217F">
            <w:pPr>
              <w:pStyle w:val="Contenudetableau"/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nl-BE"/>
              </w:rPr>
            </w:pPr>
            <w:r w:rsidRPr="002923EB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nl-BE"/>
              </w:rPr>
              <w:t xml:space="preserve">Vermeld ook alle tegemoetkomingen die de aanvrager momenteel heeft aangevraagd, ook al hebben ze nog niet het voorwerp uitgemaakt van een toekenningsbeslissing. </w:t>
            </w:r>
          </w:p>
          <w:p w14:paraId="786D3673" w14:textId="77777777" w:rsidR="00D27DE8" w:rsidRPr="002923EB" w:rsidRDefault="00D27DE8" w:rsidP="007C217F">
            <w:pPr>
              <w:pStyle w:val="Contenudetableau"/>
              <w:rPr>
                <w:rFonts w:cs="Arial"/>
                <w:i/>
                <w:iCs/>
                <w:color w:val="213B87"/>
                <w:sz w:val="20"/>
                <w:szCs w:val="20"/>
                <w:lang w:val="nl-BE"/>
              </w:rPr>
            </w:pPr>
          </w:p>
          <w:p w14:paraId="10CED244" w14:textId="77777777" w:rsidR="00D27DE8" w:rsidRPr="00214EC1" w:rsidRDefault="00D27DE8" w:rsidP="007C217F">
            <w:pPr>
              <w:pStyle w:val="Contenudetableau"/>
              <w:rPr>
                <w:rFonts w:cs="Arial"/>
                <w:i/>
                <w:iCs/>
                <w:color w:val="213B87"/>
                <w:sz w:val="20"/>
                <w:szCs w:val="20"/>
              </w:rPr>
            </w:pP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Geef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het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voorwerp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van de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steun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, het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bedrag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, het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tegemoetkomingspercentage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en de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uitvoeringsperiode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.</w:t>
            </w:r>
          </w:p>
        </w:tc>
      </w:tr>
    </w:tbl>
    <w:p w14:paraId="48A0FDE0" w14:textId="7F9A58DE" w:rsidR="00D27DE8" w:rsidRPr="00C252D1" w:rsidRDefault="00D27DE8" w:rsidP="00C252D1">
      <w:pPr>
        <w:pStyle w:val="Titre1"/>
        <w:keepNext w:val="0"/>
        <w:spacing w:before="480" w:after="360"/>
        <w:ind w:left="431" w:right="-6" w:hanging="431"/>
        <w:rPr>
          <w:rFonts w:cs="Arial"/>
          <w:szCs w:val="36"/>
          <w:lang w:val="nl-BE"/>
        </w:rPr>
      </w:pPr>
      <w:bookmarkStart w:id="56" w:name="__RefHeading__5141_1165138607"/>
      <w:bookmarkStart w:id="57" w:name="__RefHeading__7570_829952307"/>
      <w:bookmarkStart w:id="58" w:name="__RefHeading__99_1940543056"/>
      <w:bookmarkStart w:id="59" w:name="__RefHeading__5143_1165138607"/>
      <w:bookmarkStart w:id="60" w:name="__RefHeading__7572_829952307"/>
      <w:bookmarkStart w:id="61" w:name="__RefHeading__101_1940543056"/>
      <w:bookmarkStart w:id="62" w:name="__RefHeading__5145_1165138607"/>
      <w:bookmarkStart w:id="63" w:name="__RefHeading__7574_829952307"/>
      <w:bookmarkStart w:id="64" w:name="__RefHeading__103_1940543056"/>
      <w:bookmarkStart w:id="65" w:name="_Toc113553401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r w:rsidRPr="00C252D1">
        <w:rPr>
          <w:rFonts w:cs="Arial"/>
          <w:szCs w:val="36"/>
          <w:lang w:val="nl-BE"/>
        </w:rPr>
        <w:t>Voorstelling van het project</w:t>
      </w:r>
      <w:bookmarkEnd w:id="65"/>
    </w:p>
    <w:p w14:paraId="6791F414" w14:textId="77777777" w:rsidR="00D27DE8" w:rsidRPr="00AD4F42" w:rsidRDefault="00D27DE8" w:rsidP="00AD4F42">
      <w:pPr>
        <w:pStyle w:val="Titre2"/>
        <w:keepNext w:val="0"/>
        <w:tabs>
          <w:tab w:val="num" w:pos="1001"/>
        </w:tabs>
        <w:spacing w:before="360" w:after="240"/>
        <w:ind w:left="1003" w:hanging="578"/>
        <w:rPr>
          <w:lang w:val="nl-BE"/>
        </w:rPr>
      </w:pPr>
      <w:bookmarkStart w:id="66" w:name="__RefHeading__5147_1165138607"/>
      <w:bookmarkStart w:id="67" w:name="__RefHeading__7576_829952307"/>
      <w:bookmarkStart w:id="68" w:name="__RefHeading__105_1940543056"/>
      <w:bookmarkStart w:id="69" w:name="_Toc113553402"/>
      <w:bookmarkEnd w:id="66"/>
      <w:bookmarkEnd w:id="67"/>
      <w:bookmarkEnd w:id="68"/>
      <w:r w:rsidRPr="00AD4F42">
        <w:rPr>
          <w:lang w:val="nl-BE"/>
        </w:rPr>
        <w:t>Voorstelling van het project: doelstellingen, technologische positionering, implementatie</w:t>
      </w:r>
      <w:bookmarkEnd w:id="69"/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072"/>
      </w:tblGrid>
      <w:tr w:rsidR="00D27DE8" w:rsidRPr="00E40598" w14:paraId="3EE6B1F9" w14:textId="77777777" w:rsidTr="00214EC1">
        <w:tc>
          <w:tcPr>
            <w:tcW w:w="5000" w:type="pct"/>
            <w:tcBorders>
              <w:top w:val="nil"/>
              <w:left w:val="nil"/>
              <w:bottom w:val="nil"/>
              <w:right w:val="nil"/>
            </w:tcBorders>
          </w:tcPr>
          <w:p w14:paraId="3F5E221F" w14:textId="4052AE19" w:rsidR="00D27DE8" w:rsidRPr="00214EC1" w:rsidRDefault="00D27DE8" w:rsidP="00613F19">
            <w:pPr>
              <w:pStyle w:val="Contenudetableau"/>
              <w:rPr>
                <w:rFonts w:cs="Arial"/>
                <w:i/>
                <w:iCs/>
                <w:color w:val="213B87"/>
                <w:sz w:val="20"/>
                <w:szCs w:val="20"/>
              </w:rPr>
            </w:pPr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In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dit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deel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wordt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op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gedetailleerde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en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technische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wijze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beschreven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wat het project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beoogt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te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bereiken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en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op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welke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manier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. </w:t>
            </w:r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De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volgende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aspecten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,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hieronder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uitgelegd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,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moeten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worden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</w:t>
            </w:r>
            <w:proofErr w:type="spellStart"/>
            <w:proofErr w:type="gram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vermeld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:</w:t>
            </w:r>
            <w:proofErr w:type="gram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</w:t>
            </w:r>
          </w:p>
          <w:p w14:paraId="47928BAF" w14:textId="77777777" w:rsidR="00214EC1" w:rsidRPr="002923EB" w:rsidRDefault="00D27DE8">
            <w:pPr>
              <w:pStyle w:val="Paragraphedeliste"/>
              <w:numPr>
                <w:ilvl w:val="0"/>
                <w:numId w:val="7"/>
              </w:numPr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</w:pP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Oorsprong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,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doelstellingen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innovatief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karakter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het project </w:t>
            </w:r>
          </w:p>
          <w:p w14:paraId="26B312D8" w14:textId="196EB7EC" w:rsidR="00D27DE8" w:rsidRPr="00214EC1" w:rsidRDefault="00D27DE8">
            <w:pPr>
              <w:pStyle w:val="Paragraphedeliste"/>
              <w:numPr>
                <w:ilvl w:val="0"/>
                <w:numId w:val="7"/>
              </w:numPr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</w:pP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Uitvoering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van het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project</w:t>
            </w:r>
            <w:proofErr w:type="spellEnd"/>
          </w:p>
        </w:tc>
      </w:tr>
    </w:tbl>
    <w:p w14:paraId="6D1879F1" w14:textId="7D8C4989" w:rsidR="003241A5" w:rsidRPr="003241A5" w:rsidRDefault="00D27DE8">
      <w:pPr>
        <w:pStyle w:val="Titre2"/>
        <w:keepNext w:val="0"/>
        <w:numPr>
          <w:ilvl w:val="2"/>
          <w:numId w:val="2"/>
        </w:numPr>
        <w:tabs>
          <w:tab w:val="left" w:pos="708"/>
        </w:tabs>
        <w:rPr>
          <w:rFonts w:cs="Arial"/>
          <w:szCs w:val="20"/>
          <w:lang w:val="nl-BE"/>
        </w:rPr>
      </w:pPr>
      <w:bookmarkStart w:id="70" w:name="_Toc75000427"/>
      <w:bookmarkStart w:id="71" w:name="_Toc113553403"/>
      <w:r w:rsidRPr="00271649">
        <w:rPr>
          <w:rFonts w:cs="Arial"/>
          <w:szCs w:val="20"/>
          <w:lang w:val="nl-BE"/>
        </w:rPr>
        <w:t>Oorsprong en doelstellingen van het project (max 1 pagina)</w:t>
      </w:r>
      <w:bookmarkEnd w:id="70"/>
      <w:bookmarkEnd w:id="71"/>
      <w:r w:rsidRPr="00271649">
        <w:rPr>
          <w:rFonts w:cs="Arial"/>
          <w:szCs w:val="20"/>
          <w:lang w:val="nl-BE"/>
        </w:rPr>
        <w:t xml:space="preserve"> </w:t>
      </w:r>
    </w:p>
    <w:tbl>
      <w:tblPr>
        <w:tblW w:w="4559" w:type="pct"/>
        <w:tblInd w:w="848" w:type="dxa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8272"/>
      </w:tblGrid>
      <w:tr w:rsidR="00FB4916" w:rsidRPr="00214EC1" w14:paraId="61BCE3FA" w14:textId="77777777" w:rsidTr="00613F19">
        <w:tc>
          <w:tcPr>
            <w:tcW w:w="5000" w:type="pct"/>
          </w:tcPr>
          <w:p w14:paraId="1BFB3DA7" w14:textId="3EEDD836" w:rsidR="00D27DE8" w:rsidRPr="000E1D63" w:rsidRDefault="00D27DE8" w:rsidP="007C217F">
            <w:pPr>
              <w:pStyle w:val="Contenudetableau"/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</w:pP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Volgende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elementen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moeten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worden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vermeld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: </w:t>
            </w:r>
          </w:p>
          <w:p w14:paraId="1078F02F" w14:textId="77777777" w:rsidR="00D27DE8" w:rsidRPr="00214EC1" w:rsidRDefault="00D27DE8">
            <w:pPr>
              <w:numPr>
                <w:ilvl w:val="0"/>
                <w:numId w:val="8"/>
              </w:numPr>
              <w:ind w:left="1440"/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</w:pPr>
            <w:proofErr w:type="gram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het</w:t>
            </w:r>
            <w:proofErr w:type="gram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probleem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/de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problemen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, de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doelstelling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en de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oorsprong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van het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project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; </w:t>
            </w:r>
          </w:p>
          <w:p w14:paraId="3E1F92CB" w14:textId="77777777" w:rsidR="00FB4916" w:rsidRPr="000E1D63" w:rsidRDefault="00D27DE8">
            <w:pPr>
              <w:numPr>
                <w:ilvl w:val="0"/>
                <w:numId w:val="8"/>
              </w:numPr>
              <w:ind w:left="1440"/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</w:pP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bestaande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kennis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inzake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jouw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gram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project;</w:t>
            </w:r>
            <w:proofErr w:type="gram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</w:p>
          <w:p w14:paraId="26DC051D" w14:textId="4084B4F9" w:rsidR="00D27DE8" w:rsidRPr="002923EB" w:rsidRDefault="00D27DE8">
            <w:pPr>
              <w:numPr>
                <w:ilvl w:val="0"/>
                <w:numId w:val="8"/>
              </w:numPr>
              <w:ind w:left="1440"/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</w:pP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vooruitgang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project tov state of the art.</w:t>
            </w:r>
          </w:p>
        </w:tc>
      </w:tr>
    </w:tbl>
    <w:p w14:paraId="4BBA0784" w14:textId="698AF2D7" w:rsidR="00D27DE8" w:rsidRPr="002923EB" w:rsidRDefault="00D27DE8">
      <w:pPr>
        <w:pStyle w:val="Titre2"/>
        <w:keepNext w:val="0"/>
        <w:numPr>
          <w:ilvl w:val="2"/>
          <w:numId w:val="2"/>
        </w:numPr>
        <w:rPr>
          <w:rFonts w:eastAsia="SimSun" w:cs="Arial"/>
          <w:b w:val="0"/>
          <w:bCs w:val="0"/>
          <w:i/>
          <w:color w:val="213B87"/>
          <w:szCs w:val="20"/>
          <w:lang w:val="en-GB"/>
        </w:rPr>
      </w:pPr>
      <w:bookmarkStart w:id="72" w:name="__RefHeading__5149_1165138607"/>
      <w:bookmarkStart w:id="73" w:name="__RefHeading__7578_829952307"/>
      <w:bookmarkStart w:id="74" w:name="__RefHeading__107_1940543056"/>
      <w:bookmarkStart w:id="75" w:name="_Toc113553404"/>
      <w:bookmarkEnd w:id="72"/>
      <w:bookmarkEnd w:id="73"/>
      <w:bookmarkEnd w:id="74"/>
      <w:proofErr w:type="spellStart"/>
      <w:r w:rsidRPr="002923EB">
        <w:rPr>
          <w:rFonts w:eastAsia="SimSun" w:cs="Arial"/>
          <w:b w:val="0"/>
          <w:bCs w:val="0"/>
          <w:i/>
          <w:color w:val="213B87"/>
          <w:szCs w:val="20"/>
          <w:lang w:val="en-GB"/>
        </w:rPr>
        <w:t>Uitvoering</w:t>
      </w:r>
      <w:proofErr w:type="spellEnd"/>
      <w:r w:rsidRPr="002923EB">
        <w:rPr>
          <w:rFonts w:eastAsia="SimSun" w:cs="Arial"/>
          <w:b w:val="0"/>
          <w:bCs w:val="0"/>
          <w:i/>
          <w:color w:val="213B87"/>
          <w:szCs w:val="20"/>
          <w:lang w:val="en-GB"/>
        </w:rPr>
        <w:t xml:space="preserve"> van het project</w:t>
      </w:r>
      <w:r w:rsidR="00A97DA2" w:rsidRPr="002923EB">
        <w:rPr>
          <w:rFonts w:eastAsia="SimSun" w:cs="Arial"/>
          <w:b w:val="0"/>
          <w:bCs w:val="0"/>
          <w:i/>
          <w:color w:val="213B87"/>
          <w:szCs w:val="20"/>
          <w:lang w:val="en-GB"/>
        </w:rPr>
        <w:t xml:space="preserve"> (max 4 </w:t>
      </w:r>
      <w:proofErr w:type="spellStart"/>
      <w:r w:rsidR="00A97DA2" w:rsidRPr="002923EB">
        <w:rPr>
          <w:rFonts w:eastAsia="SimSun" w:cs="Arial"/>
          <w:b w:val="0"/>
          <w:bCs w:val="0"/>
          <w:i/>
          <w:color w:val="213B87"/>
          <w:szCs w:val="20"/>
          <w:lang w:val="en-GB"/>
        </w:rPr>
        <w:t>pagina</w:t>
      </w:r>
      <w:r w:rsidR="004E0CDE" w:rsidRPr="002923EB">
        <w:rPr>
          <w:rFonts w:eastAsia="SimSun" w:cs="Arial"/>
          <w:b w:val="0"/>
          <w:bCs w:val="0"/>
          <w:i/>
          <w:color w:val="213B87"/>
          <w:szCs w:val="20"/>
          <w:lang w:val="en-GB"/>
        </w:rPr>
        <w:t>s</w:t>
      </w:r>
      <w:proofErr w:type="spellEnd"/>
      <w:r w:rsidR="00A97DA2" w:rsidRPr="002923EB">
        <w:rPr>
          <w:rFonts w:eastAsia="SimSun" w:cs="Arial"/>
          <w:b w:val="0"/>
          <w:bCs w:val="0"/>
          <w:i/>
          <w:color w:val="213B87"/>
          <w:szCs w:val="20"/>
          <w:lang w:val="en-GB"/>
        </w:rPr>
        <w:t>)</w:t>
      </w:r>
      <w:bookmarkEnd w:id="75"/>
    </w:p>
    <w:tbl>
      <w:tblPr>
        <w:tblW w:w="4559" w:type="pct"/>
        <w:tblInd w:w="848" w:type="dxa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8272"/>
      </w:tblGrid>
      <w:tr w:rsidR="00271649" w:rsidRPr="00214EC1" w14:paraId="51A7B306" w14:textId="77777777" w:rsidTr="00214EC1">
        <w:tc>
          <w:tcPr>
            <w:tcW w:w="5000" w:type="pct"/>
          </w:tcPr>
          <w:p w14:paraId="67D40D80" w14:textId="458C755F" w:rsidR="00D27DE8" w:rsidRPr="000E1D63" w:rsidRDefault="00D27DE8" w:rsidP="007C217F">
            <w:pPr>
              <w:pStyle w:val="Contenudetableau"/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</w:pP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Volgende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elementen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moeten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worden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vermeld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: </w:t>
            </w:r>
          </w:p>
          <w:p w14:paraId="4D16C682" w14:textId="77777777" w:rsidR="00D27DE8" w:rsidRPr="000E1D63" w:rsidRDefault="00D27DE8">
            <w:pPr>
              <w:numPr>
                <w:ilvl w:val="0"/>
                <w:numId w:val="8"/>
              </w:numPr>
              <w:ind w:left="1440"/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</w:pP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stel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het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uitvoeringsplan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het project in Brussel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voor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(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actoren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, business cases</w:t>
            </w:r>
            <w:proofErr w:type="gram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);</w:t>
            </w:r>
            <w:proofErr w:type="gramEnd"/>
          </w:p>
          <w:p w14:paraId="7DCA4F5A" w14:textId="77777777" w:rsidR="00D27DE8" w:rsidRPr="00214EC1" w:rsidRDefault="00D27DE8">
            <w:pPr>
              <w:numPr>
                <w:ilvl w:val="0"/>
                <w:numId w:val="8"/>
              </w:numPr>
              <w:ind w:left="1440"/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</w:pPr>
            <w:proofErr w:type="gram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leg</w:t>
            </w:r>
            <w:proofErr w:type="gram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uit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hoe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de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Brusselse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actoren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zullen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samenwerken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-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synergieën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en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complementariteiten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;</w:t>
            </w:r>
          </w:p>
          <w:p w14:paraId="7F71F3EC" w14:textId="4CF89F48" w:rsidR="00D27DE8" w:rsidRPr="002923EB" w:rsidRDefault="00D27DE8">
            <w:pPr>
              <w:numPr>
                <w:ilvl w:val="0"/>
                <w:numId w:val="8"/>
              </w:numPr>
              <w:ind w:left="1440"/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</w:pP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indien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taken door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onderaannemers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worden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uitgevoerd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,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gelieve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r w:rsidRPr="002923EB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en-GB"/>
              </w:rPr>
              <w:t xml:space="preserve">de </w:t>
            </w:r>
            <w:proofErr w:type="spellStart"/>
            <w:r w:rsidRPr="002923EB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en-GB"/>
              </w:rPr>
              <w:t>strategie</w:t>
            </w:r>
            <w:proofErr w:type="spellEnd"/>
            <w:r w:rsidRPr="002923EB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en-GB"/>
              </w:rPr>
              <w:t>voor</w:t>
            </w:r>
            <w:proofErr w:type="spellEnd"/>
            <w:r w:rsidRPr="002923EB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en-GB"/>
              </w:rPr>
              <w:t xml:space="preserve"> het </w:t>
            </w:r>
            <w:proofErr w:type="spellStart"/>
            <w:r w:rsidRPr="002923EB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en-GB"/>
              </w:rPr>
              <w:t>beheer</w:t>
            </w:r>
            <w:proofErr w:type="spellEnd"/>
            <w:r w:rsidRPr="002923EB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en-GB"/>
              </w:rPr>
              <w:t xml:space="preserve"> van de </w:t>
            </w:r>
            <w:proofErr w:type="spellStart"/>
            <w:r w:rsidRPr="002923EB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en-GB"/>
              </w:rPr>
              <w:t>onderaanneming</w:t>
            </w:r>
            <w:proofErr w:type="spellEnd"/>
            <w:r w:rsidRPr="002923EB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te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vermelden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(hoe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zal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het team de taken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coördineren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controleren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).</w:t>
            </w:r>
          </w:p>
        </w:tc>
      </w:tr>
    </w:tbl>
    <w:p w14:paraId="7202E0A0" w14:textId="65BD8A99" w:rsidR="00D27DE8" w:rsidRPr="003241A5" w:rsidRDefault="00D27DE8">
      <w:pPr>
        <w:pStyle w:val="Titre2"/>
        <w:keepNext w:val="0"/>
        <w:numPr>
          <w:ilvl w:val="2"/>
          <w:numId w:val="2"/>
        </w:numPr>
        <w:rPr>
          <w:lang w:val="nl-BE"/>
        </w:rPr>
      </w:pPr>
      <w:bookmarkStart w:id="76" w:name="_Toc60655186"/>
      <w:bookmarkStart w:id="77" w:name="_Toc75000429"/>
      <w:r w:rsidRPr="00E40598">
        <w:rPr>
          <w:lang w:val="nl-BE"/>
        </w:rPr>
        <w:t xml:space="preserve"> </w:t>
      </w:r>
      <w:bookmarkStart w:id="78" w:name="_Toc113553405"/>
      <w:r w:rsidRPr="00E40598">
        <w:rPr>
          <w:lang w:val="nl-BE"/>
        </w:rPr>
        <w:t>Naleving van het wettelijk kader voor innovatieve projecten</w:t>
      </w:r>
      <w:bookmarkEnd w:id="76"/>
      <w:bookmarkEnd w:id="77"/>
      <w:bookmarkEnd w:id="78"/>
    </w:p>
    <w:tbl>
      <w:tblPr>
        <w:tblW w:w="4559" w:type="pct"/>
        <w:tblInd w:w="848" w:type="dxa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8272"/>
      </w:tblGrid>
      <w:tr w:rsidR="003241A5" w:rsidRPr="003241A5" w14:paraId="4C1DA0BF" w14:textId="77777777" w:rsidTr="00214EC1">
        <w:tc>
          <w:tcPr>
            <w:tcW w:w="5000" w:type="pct"/>
          </w:tcPr>
          <w:p w14:paraId="4F8CC0EB" w14:textId="77777777" w:rsidR="00D27DE8" w:rsidRPr="002923EB" w:rsidRDefault="00D27DE8" w:rsidP="007C217F">
            <w:pPr>
              <w:pStyle w:val="Contenudetableau"/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</w:pPr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De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methodologieën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en de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toepassingen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van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onderzoeks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- en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innovatieprojecten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zijn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onderworpen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aan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de nationale, communautaire en internationale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wetgeving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. </w:t>
            </w:r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projecten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die door Innoviris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worden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ondersteund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,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moeten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aan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deze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wettelijke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bepalingen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voldoen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.</w:t>
            </w:r>
          </w:p>
          <w:p w14:paraId="65D1CD63" w14:textId="77777777" w:rsidR="00D27DE8" w:rsidRPr="002923EB" w:rsidRDefault="00D27DE8" w:rsidP="007C217F">
            <w:pPr>
              <w:pStyle w:val="Contenudetableau"/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</w:pPr>
          </w:p>
          <w:p w14:paraId="3CC13CE3" w14:textId="77777777" w:rsidR="00D27DE8" w:rsidRPr="000E1D63" w:rsidRDefault="00D27DE8" w:rsidP="007C217F">
            <w:pPr>
              <w:pStyle w:val="Contenudetableau"/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</w:pPr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Als je project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betrekking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heeft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op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een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of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meer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de in de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onderstaande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tabel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vermelde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toepassingsgebieden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,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moet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je de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overeenstemming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met de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wetteksten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controleren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. Om je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te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begeleiden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bij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deze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zelfevaluatie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,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adviseren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wij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je om de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ethische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zelfevaluatievragenlijst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</w:t>
            </w:r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lastRenderedPageBreak/>
              <w:t>het EU-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kaderprogramma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voor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onderzoek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en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innovatie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[1</w:t>
            </w:r>
            <w:proofErr w:type="gram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] 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te</w:t>
            </w:r>
            <w:proofErr w:type="spellEnd"/>
            <w:proofErr w:type="gram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raadplegen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. </w:t>
            </w:r>
          </w:p>
          <w:p w14:paraId="5C4995D9" w14:textId="77777777" w:rsidR="00D27DE8" w:rsidRPr="002923EB" w:rsidRDefault="00D27DE8" w:rsidP="007C217F">
            <w:pPr>
              <w:pStyle w:val="Contenudetableau"/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</w:pP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Daarnaast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vragen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wij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je om,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voor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desbetreffende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toepassingsgebieden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,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aan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te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geven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met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welke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middelen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/of om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welke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redenen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je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je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aan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wetgeving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houdt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.</w:t>
            </w:r>
          </w:p>
          <w:p w14:paraId="0E068751" w14:textId="77777777" w:rsidR="00D27DE8" w:rsidRPr="002923EB" w:rsidRDefault="00D27DE8" w:rsidP="007C217F">
            <w:pPr>
              <w:pStyle w:val="Contenudetableau"/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</w:pPr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Als je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je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niet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aan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wettelijke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bepalingen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houdt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,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kan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je project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niet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door Innoviris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worden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ondersteund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.</w:t>
            </w:r>
          </w:p>
          <w:p w14:paraId="2B81EDF7" w14:textId="77777777" w:rsidR="00D27DE8" w:rsidRPr="002923EB" w:rsidRDefault="00D27DE8" w:rsidP="007C217F">
            <w:pPr>
              <w:pStyle w:val="Contenudetableau"/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</w:pPr>
          </w:p>
          <w:p w14:paraId="3292F7C5" w14:textId="77777777" w:rsidR="00D27DE8" w:rsidRPr="002923EB" w:rsidRDefault="00D27DE8" w:rsidP="007C217F">
            <w:pPr>
              <w:pStyle w:val="Contenudetableau"/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</w:pP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Wij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herinneren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je er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ook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aan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dat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bepaalde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experimenten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met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menselijke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embryo's,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foetussen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,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embryonale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stamcellen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of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niet-menselijke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primaten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of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klinische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proeven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wettelijke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verplichting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met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zich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meebrengen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om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ethische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goedkeuring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bevoegde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ethische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commissie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te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verkrijgen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alvorens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relevante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onderzoeksactiviteit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te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starten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. Je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dient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er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rekening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mee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te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houden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dat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ethische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goedkeuringsprocedure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enige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tijd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kan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duren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dat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je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je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verzoek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om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ethische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goedkeuring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dus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tijdig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bij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je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lokale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ethische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commissie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moet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indienen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.</w:t>
            </w:r>
          </w:p>
          <w:p w14:paraId="4B380EA4" w14:textId="77777777" w:rsidR="00D27DE8" w:rsidRPr="002923EB" w:rsidRDefault="00D27DE8" w:rsidP="007C217F">
            <w:pPr>
              <w:pStyle w:val="Contenudetableau"/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</w:pPr>
          </w:p>
          <w:p w14:paraId="40968DC2" w14:textId="77777777" w:rsidR="00D27DE8" w:rsidRPr="002923EB" w:rsidRDefault="00D27DE8" w:rsidP="007C217F">
            <w:pPr>
              <w:pStyle w:val="Contenudetableau"/>
              <w:jc w:val="left"/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</w:pPr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[1]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Hier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beschikbaar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: </w:t>
            </w:r>
            <w:hyperlink r:id="rId13" w:history="1">
              <w:r w:rsidRPr="002923EB">
                <w:rPr>
                  <w:rFonts w:cs="Arial"/>
                  <w:i/>
                  <w:iCs/>
                  <w:color w:val="213B87"/>
                  <w:sz w:val="20"/>
                  <w:szCs w:val="20"/>
                  <w:lang w:val="en-GB"/>
                </w:rPr>
                <w:t>https://eur-lex.europa.eu/legal-content/NL/TXT/?uri=CELEX:52020XG0313(07)</w:t>
              </w:r>
            </w:hyperlink>
          </w:p>
          <w:p w14:paraId="6AC91FB2" w14:textId="77777777" w:rsidR="00D27DE8" w:rsidRPr="002923EB" w:rsidRDefault="00D27DE8" w:rsidP="007C217F">
            <w:pPr>
              <w:pStyle w:val="Contenudetableau"/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</w:pPr>
          </w:p>
          <w:p w14:paraId="40D1CFCC" w14:textId="77777777" w:rsidR="00D27DE8" w:rsidRPr="003241A5" w:rsidRDefault="00D27DE8" w:rsidP="007C217F">
            <w:pPr>
              <w:pStyle w:val="Contenudetableau"/>
              <w:rPr>
                <w:rFonts w:cs="Arial"/>
                <w:color w:val="0000FF"/>
                <w:sz w:val="20"/>
                <w:szCs w:val="20"/>
                <w:lang w:val="nl-BE"/>
              </w:rPr>
            </w:pPr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(</w:t>
            </w:r>
            <w:proofErr w:type="gram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of</w:t>
            </w:r>
            <w:proofErr w:type="gram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een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gewijzigde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versie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die in het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Publicatieblad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van de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Europese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Unie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is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verschenen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).</w:t>
            </w:r>
          </w:p>
        </w:tc>
      </w:tr>
    </w:tbl>
    <w:p w14:paraId="6EC4BD37" w14:textId="14EE6663" w:rsidR="00D27DE8" w:rsidRPr="00F51FD2" w:rsidRDefault="00D27DE8" w:rsidP="007C217F">
      <w:pPr>
        <w:pStyle w:val="Titre2"/>
        <w:keepNext w:val="0"/>
        <w:tabs>
          <w:tab w:val="num" w:pos="1001"/>
        </w:tabs>
        <w:spacing w:before="360" w:after="240"/>
        <w:ind w:left="1003" w:hanging="578"/>
        <w:rPr>
          <w:lang w:val="nl-BE"/>
        </w:rPr>
      </w:pPr>
      <w:bookmarkStart w:id="79" w:name="__RefHeading__5151_1165138607"/>
      <w:bookmarkStart w:id="80" w:name="__RefHeading__7580_829952307"/>
      <w:bookmarkStart w:id="81" w:name="__RefHeading__109_1940543056"/>
      <w:bookmarkStart w:id="82" w:name="_Toc113553406"/>
      <w:bookmarkEnd w:id="79"/>
      <w:bookmarkEnd w:id="80"/>
      <w:bookmarkEnd w:id="81"/>
      <w:r w:rsidRPr="00AD4F42">
        <w:rPr>
          <w:lang w:val="nl-BE"/>
        </w:rPr>
        <w:lastRenderedPageBreak/>
        <w:t>Plaats(en) van uitvoering van het project</w:t>
      </w:r>
      <w:bookmarkEnd w:id="82"/>
    </w:p>
    <w:tbl>
      <w:tblPr>
        <w:tblW w:w="5000" w:type="pct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072"/>
      </w:tblGrid>
      <w:tr w:rsidR="00D27DE8" w:rsidRPr="00E40598" w14:paraId="666FD4C0" w14:textId="77777777" w:rsidTr="00214EC1">
        <w:tc>
          <w:tcPr>
            <w:tcW w:w="5000" w:type="pct"/>
            <w:hideMark/>
          </w:tcPr>
          <w:p w14:paraId="6AED2D0A" w14:textId="77777777" w:rsidR="00D27DE8" w:rsidRPr="00214EC1" w:rsidRDefault="00D27DE8" w:rsidP="007C217F">
            <w:pPr>
              <w:pStyle w:val="Contenudetableau"/>
              <w:rPr>
                <w:rFonts w:cs="Arial"/>
                <w:i/>
                <w:iCs/>
                <w:color w:val="213B87"/>
                <w:sz w:val="20"/>
                <w:szCs w:val="20"/>
              </w:rPr>
            </w:pP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Vermeld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de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naam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en de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plaats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(en) (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volledig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adres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) van de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entiteiten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die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belast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zijn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met het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project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(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onderaannemers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inbegrepen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).</w:t>
            </w:r>
          </w:p>
          <w:p w14:paraId="7F791DDE" w14:textId="77777777" w:rsidR="00214EC1" w:rsidRPr="002923EB" w:rsidRDefault="00D27DE8">
            <w:pPr>
              <w:pStyle w:val="Contenudetableau"/>
              <w:numPr>
                <w:ilvl w:val="0"/>
                <w:numId w:val="9"/>
              </w:numPr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</w:pP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Geef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locatie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(s)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als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het hele project in het BHG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wordt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uitgevoerd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.</w:t>
            </w:r>
          </w:p>
          <w:p w14:paraId="336C8D27" w14:textId="6B859A30" w:rsidR="00D27DE8" w:rsidRPr="00214EC1" w:rsidRDefault="00D27DE8">
            <w:pPr>
              <w:pStyle w:val="Contenudetableau"/>
              <w:numPr>
                <w:ilvl w:val="0"/>
                <w:numId w:val="9"/>
              </w:numPr>
              <w:rPr>
                <w:rFonts w:cs="Arial"/>
                <w:i/>
                <w:iCs/>
                <w:color w:val="213B87"/>
                <w:sz w:val="20"/>
                <w:szCs w:val="20"/>
              </w:rPr>
            </w:pP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Geef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de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locatie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en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rechtvaardig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deze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keuze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als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een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deel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van het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project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buiten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van het BHG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wordt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</w:rPr>
              <w:t>uitgevoerd</w:t>
            </w:r>
            <w:proofErr w:type="spellEnd"/>
          </w:p>
        </w:tc>
      </w:tr>
    </w:tbl>
    <w:p w14:paraId="22465EA5" w14:textId="1492BAF3" w:rsidR="00D27DE8" w:rsidRPr="00F51FD2" w:rsidRDefault="00D27DE8" w:rsidP="00F51FD2">
      <w:pPr>
        <w:pStyle w:val="Titre2"/>
        <w:keepNext w:val="0"/>
        <w:tabs>
          <w:tab w:val="num" w:pos="1001"/>
        </w:tabs>
        <w:spacing w:before="360" w:after="240"/>
        <w:ind w:left="1003" w:hanging="578"/>
        <w:rPr>
          <w:lang w:val="nl-BE"/>
        </w:rPr>
      </w:pPr>
      <w:bookmarkStart w:id="83" w:name="__RefHeading__5153_1165138607"/>
      <w:bookmarkStart w:id="84" w:name="__RefHeading__7582_829952307"/>
      <w:bookmarkStart w:id="85" w:name="__RefHeading__111_1940543056"/>
      <w:bookmarkStart w:id="86" w:name="_Toc113553407"/>
      <w:bookmarkEnd w:id="83"/>
      <w:bookmarkEnd w:id="84"/>
      <w:bookmarkEnd w:id="85"/>
      <w:r w:rsidRPr="00F51FD2">
        <w:rPr>
          <w:lang w:val="nl-BE"/>
        </w:rPr>
        <w:t xml:space="preserve">Gedetailleerd werkprogramma van de aanvrager binnen het </w:t>
      </w:r>
      <w:bookmarkEnd w:id="86"/>
      <w:r w:rsidR="007F66A8" w:rsidRPr="00F51FD2">
        <w:rPr>
          <w:lang w:val="nl-BE"/>
        </w:rPr>
        <w:t>“</w:t>
      </w:r>
      <w:proofErr w:type="spellStart"/>
      <w:r w:rsidR="007F66A8" w:rsidRPr="00F51FD2">
        <w:rPr>
          <w:lang w:val="nl-BE"/>
        </w:rPr>
        <w:t>Driving</w:t>
      </w:r>
      <w:proofErr w:type="spellEnd"/>
      <w:r w:rsidR="007F66A8" w:rsidRPr="00F51FD2">
        <w:rPr>
          <w:lang w:val="nl-BE"/>
        </w:rPr>
        <w:t xml:space="preserve"> Urban </w:t>
      </w:r>
      <w:proofErr w:type="spellStart"/>
      <w:r w:rsidR="007F66A8" w:rsidRPr="00F51FD2">
        <w:rPr>
          <w:lang w:val="nl-BE"/>
        </w:rPr>
        <w:t>Transitions</w:t>
      </w:r>
      <w:proofErr w:type="spellEnd"/>
      <w:r w:rsidR="007F66A8" w:rsidRPr="00F51FD2">
        <w:rPr>
          <w:lang w:val="nl-BE"/>
        </w:rPr>
        <w:t>” project</w:t>
      </w:r>
    </w:p>
    <w:p w14:paraId="08747469" w14:textId="282B47BA" w:rsidR="00D27DE8" w:rsidRPr="00214EC1" w:rsidRDefault="00D27DE8" w:rsidP="007C217F">
      <w:pPr>
        <w:pStyle w:val="Corpsdetexte"/>
        <w:rPr>
          <w:rFonts w:cs="Arial"/>
          <w:i/>
          <w:iCs/>
          <w:color w:val="213B87"/>
          <w:sz w:val="20"/>
          <w:szCs w:val="20"/>
          <w:lang w:val="fr-BE"/>
        </w:rPr>
      </w:pPr>
      <w:proofErr w:type="spellStart"/>
      <w:r w:rsidRPr="00214EC1">
        <w:rPr>
          <w:rFonts w:cs="Arial"/>
          <w:i/>
          <w:iCs/>
          <w:color w:val="213B87"/>
          <w:sz w:val="20"/>
          <w:szCs w:val="20"/>
          <w:lang w:val="fr-BE"/>
        </w:rPr>
        <w:t>Beschrijf</w:t>
      </w:r>
      <w:proofErr w:type="spellEnd"/>
      <w:r w:rsidRPr="00214EC1">
        <w:rPr>
          <w:rFonts w:cs="Arial"/>
          <w:i/>
          <w:iCs/>
          <w:color w:val="213B87"/>
          <w:sz w:val="20"/>
          <w:szCs w:val="20"/>
          <w:lang w:val="fr-BE"/>
        </w:rPr>
        <w:t xml:space="preserve"> </w:t>
      </w:r>
      <w:proofErr w:type="spellStart"/>
      <w:r w:rsidRPr="00214EC1">
        <w:rPr>
          <w:rFonts w:cs="Arial"/>
          <w:i/>
          <w:iCs/>
          <w:color w:val="213B87"/>
          <w:sz w:val="20"/>
          <w:szCs w:val="20"/>
          <w:lang w:val="fr-BE"/>
        </w:rPr>
        <w:t>jouw</w:t>
      </w:r>
      <w:proofErr w:type="spellEnd"/>
      <w:r w:rsidRPr="00214EC1">
        <w:rPr>
          <w:rFonts w:cs="Arial"/>
          <w:i/>
          <w:iCs/>
          <w:color w:val="213B87"/>
          <w:sz w:val="20"/>
          <w:szCs w:val="20"/>
          <w:lang w:val="fr-BE"/>
        </w:rPr>
        <w:t xml:space="preserve"> </w:t>
      </w:r>
      <w:proofErr w:type="spellStart"/>
      <w:r w:rsidRPr="00214EC1">
        <w:rPr>
          <w:rFonts w:cs="Arial"/>
          <w:i/>
          <w:iCs/>
          <w:color w:val="213B87"/>
          <w:sz w:val="20"/>
          <w:szCs w:val="20"/>
          <w:lang w:val="fr-BE"/>
        </w:rPr>
        <w:t>interventie</w:t>
      </w:r>
      <w:proofErr w:type="spellEnd"/>
      <w:r w:rsidRPr="00214EC1">
        <w:rPr>
          <w:rFonts w:cs="Arial"/>
          <w:i/>
          <w:iCs/>
          <w:color w:val="213B87"/>
          <w:sz w:val="20"/>
          <w:szCs w:val="20"/>
          <w:lang w:val="fr-BE"/>
        </w:rPr>
        <w:t xml:space="preserve"> (</w:t>
      </w:r>
      <w:r w:rsidR="00BB79D4" w:rsidRPr="00214EC1">
        <w:rPr>
          <w:rFonts w:cs="Arial"/>
          <w:i/>
          <w:iCs/>
          <w:color w:val="213B87"/>
          <w:sz w:val="20"/>
          <w:szCs w:val="20"/>
          <w:lang w:val="fr-BE"/>
        </w:rPr>
        <w:t xml:space="preserve">de </w:t>
      </w:r>
      <w:proofErr w:type="spellStart"/>
      <w:r w:rsidR="00BB79D4" w:rsidRPr="00214EC1">
        <w:rPr>
          <w:rFonts w:cs="Arial"/>
          <w:i/>
          <w:iCs/>
          <w:color w:val="213B87"/>
          <w:sz w:val="20"/>
          <w:szCs w:val="20"/>
          <w:lang w:val="fr-BE"/>
        </w:rPr>
        <w:t>taken</w:t>
      </w:r>
      <w:proofErr w:type="spellEnd"/>
      <w:r w:rsidR="00BB79D4" w:rsidRPr="00214EC1">
        <w:rPr>
          <w:rFonts w:cs="Arial"/>
          <w:i/>
          <w:iCs/>
          <w:color w:val="213B87"/>
          <w:sz w:val="20"/>
          <w:szCs w:val="20"/>
          <w:lang w:val="fr-BE"/>
        </w:rPr>
        <w:t xml:space="preserve"> van </w:t>
      </w:r>
      <w:proofErr w:type="spellStart"/>
      <w:r w:rsidRPr="00214EC1">
        <w:rPr>
          <w:rFonts w:cs="Arial"/>
          <w:i/>
          <w:iCs/>
          <w:color w:val="213B87"/>
          <w:sz w:val="20"/>
          <w:szCs w:val="20"/>
          <w:lang w:val="fr-BE"/>
        </w:rPr>
        <w:t>jouw</w:t>
      </w:r>
      <w:proofErr w:type="spellEnd"/>
      <w:r w:rsidRPr="00214EC1">
        <w:rPr>
          <w:rFonts w:cs="Arial"/>
          <w:i/>
          <w:iCs/>
          <w:color w:val="213B87"/>
          <w:sz w:val="20"/>
          <w:szCs w:val="20"/>
          <w:lang w:val="fr-BE"/>
        </w:rPr>
        <w:t xml:space="preserve"> </w:t>
      </w:r>
      <w:proofErr w:type="spellStart"/>
      <w:r w:rsidR="00144105" w:rsidRPr="00214EC1">
        <w:rPr>
          <w:rFonts w:cs="Arial"/>
          <w:i/>
          <w:iCs/>
          <w:color w:val="213B87"/>
          <w:sz w:val="20"/>
          <w:szCs w:val="20"/>
          <w:lang w:val="fr-BE"/>
        </w:rPr>
        <w:t>organisatie</w:t>
      </w:r>
      <w:proofErr w:type="spellEnd"/>
      <w:r w:rsidRPr="00214EC1">
        <w:rPr>
          <w:rFonts w:cs="Arial"/>
          <w:i/>
          <w:iCs/>
          <w:color w:val="213B87"/>
          <w:sz w:val="20"/>
          <w:szCs w:val="20"/>
          <w:lang w:val="fr-BE"/>
        </w:rPr>
        <w:t xml:space="preserve">) </w:t>
      </w:r>
      <w:proofErr w:type="spellStart"/>
      <w:r w:rsidRPr="00214EC1">
        <w:rPr>
          <w:rFonts w:cs="Arial"/>
          <w:i/>
          <w:iCs/>
          <w:color w:val="213B87"/>
          <w:sz w:val="20"/>
          <w:szCs w:val="20"/>
          <w:lang w:val="fr-BE"/>
        </w:rPr>
        <w:t>tijdens</w:t>
      </w:r>
      <w:proofErr w:type="spellEnd"/>
      <w:r w:rsidRPr="00214EC1">
        <w:rPr>
          <w:rFonts w:cs="Arial"/>
          <w:i/>
          <w:iCs/>
          <w:color w:val="213B87"/>
          <w:sz w:val="20"/>
          <w:szCs w:val="20"/>
          <w:lang w:val="fr-BE"/>
        </w:rPr>
        <w:t xml:space="preserve"> het </w:t>
      </w:r>
      <w:proofErr w:type="spellStart"/>
      <w:r w:rsidRPr="00214EC1">
        <w:rPr>
          <w:rFonts w:cs="Arial"/>
          <w:i/>
          <w:iCs/>
          <w:color w:val="213B87"/>
          <w:sz w:val="20"/>
          <w:szCs w:val="20"/>
          <w:lang w:val="fr-BE"/>
        </w:rPr>
        <w:t>project</w:t>
      </w:r>
      <w:proofErr w:type="spellEnd"/>
      <w:r w:rsidRPr="00214EC1">
        <w:rPr>
          <w:rFonts w:cs="Arial"/>
          <w:i/>
          <w:iCs/>
          <w:color w:val="213B87"/>
          <w:sz w:val="20"/>
          <w:szCs w:val="20"/>
          <w:lang w:val="fr-BE"/>
        </w:rPr>
        <w:t>.</w:t>
      </w:r>
    </w:p>
    <w:p w14:paraId="21BEBB61" w14:textId="77777777" w:rsidR="00D27DE8" w:rsidRPr="00F51FD2" w:rsidRDefault="00D27DE8" w:rsidP="00F51FD2">
      <w:pPr>
        <w:pStyle w:val="Titre2"/>
        <w:keepNext w:val="0"/>
        <w:tabs>
          <w:tab w:val="num" w:pos="1001"/>
        </w:tabs>
        <w:spacing w:before="360" w:after="240"/>
        <w:ind w:left="1003" w:hanging="578"/>
        <w:rPr>
          <w:lang w:val="nl-BE"/>
        </w:rPr>
      </w:pPr>
      <w:bookmarkStart w:id="87" w:name="_Toc113553408"/>
      <w:r w:rsidRPr="00F51FD2">
        <w:rPr>
          <w:lang w:val="nl-BE"/>
        </w:rPr>
        <w:t>Planning</w:t>
      </w:r>
      <w:bookmarkEnd w:id="87"/>
    </w:p>
    <w:tbl>
      <w:tblPr>
        <w:tblW w:w="5000" w:type="pct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072"/>
      </w:tblGrid>
      <w:tr w:rsidR="00D27DE8" w:rsidRPr="00E40598" w14:paraId="542A6A11" w14:textId="77777777" w:rsidTr="00C252D1">
        <w:tc>
          <w:tcPr>
            <w:tcW w:w="5000" w:type="pct"/>
          </w:tcPr>
          <w:p w14:paraId="5F721427" w14:textId="2FEA9BB5" w:rsidR="00D27DE8" w:rsidRPr="00214EC1" w:rsidRDefault="00D27DE8" w:rsidP="007C217F">
            <w:pPr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</w:pP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Vul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een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Gantt-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diagram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in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door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een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tijdsindicatie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toe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te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kennen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aan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de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verschillende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stappen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van het </w:t>
            </w: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project</w:t>
            </w:r>
            <w:proofErr w:type="spellEnd"/>
            <w:r w:rsidR="00D639DE"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.</w:t>
            </w:r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</w:p>
          <w:p w14:paraId="367BF2A3" w14:textId="77777777" w:rsidR="00D27DE8" w:rsidRPr="00214EC1" w:rsidRDefault="00D27DE8" w:rsidP="007C217F">
            <w:pPr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</w:pPr>
            <w:proofErr w:type="spellStart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Voorbeeld</w:t>
            </w:r>
            <w:proofErr w:type="spellEnd"/>
            <w:r w:rsidRPr="00214EC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:</w:t>
            </w:r>
          </w:p>
          <w:p w14:paraId="4C182238" w14:textId="77777777" w:rsidR="00D27DE8" w:rsidRPr="00E40598" w:rsidRDefault="00D27DE8" w:rsidP="007C217F">
            <w:pPr>
              <w:rPr>
                <w:rFonts w:cs="Arial"/>
                <w:sz w:val="20"/>
                <w:szCs w:val="20"/>
                <w:lang w:val="nl-BE"/>
              </w:rPr>
            </w:pPr>
          </w:p>
          <w:p w14:paraId="54E5915D" w14:textId="2B92DE71" w:rsidR="00D27DE8" w:rsidRPr="00E40598" w:rsidRDefault="00D27DE8" w:rsidP="007C217F">
            <w:pPr>
              <w:rPr>
                <w:rFonts w:cs="Arial"/>
                <w:color w:val="0000FF"/>
                <w:sz w:val="20"/>
                <w:szCs w:val="20"/>
                <w:lang w:val="nl-BE"/>
              </w:rPr>
            </w:pPr>
            <w:r w:rsidRPr="00E40598">
              <w:rPr>
                <w:rFonts w:cs="Arial"/>
                <w:noProof/>
                <w:sz w:val="20"/>
                <w:szCs w:val="20"/>
                <w:lang w:val="nl-BE"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 wp14:anchorId="70C13794" wp14:editId="5F611C98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0</wp:posOffset>
                      </wp:positionV>
                      <wp:extent cx="635000" cy="635000"/>
                      <wp:effectExtent l="19050" t="19050" r="12700" b="12700"/>
                      <wp:wrapNone/>
                      <wp:docPr id="2" name="Rectangle 2" hidden="1"/>
                      <wp:cNvGraphicFramePr>
                        <a:graphicFrameLocks xmlns:a="http://schemas.openxmlformats.org/drawingml/2006/main" noSel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Select="1" noChangeArrowheads="1"/>
                            </wps:cNvSpPr>
                            <wps:spPr bwMode="auto">
                              <a:xfrm>
                                <a:off x="0" y="0"/>
                                <a:ext cx="635000" cy="635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="">
                  <w:pict>
                    <v:rect w14:anchorId="64919045" id="Rectangle 2" o:spid="_x0000_s1026" style="position:absolute;margin-left:0;margin-top:0;width:50pt;height:50pt;z-index:251658240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">
                      <v:stroke joinstyle="round"/>
                      <o:lock v:ext="edit" selection="t"/>
                    </v:rect>
                  </w:pict>
                </mc:Fallback>
              </mc:AlternateContent>
            </w:r>
            <w:r w:rsidRPr="00E40598">
              <w:rPr>
                <w:rFonts w:cs="Arial"/>
                <w:sz w:val="20"/>
                <w:szCs w:val="20"/>
                <w:lang w:val="nl-BE"/>
              </w:rPr>
              <w:object w:dxaOrig="8850" w:dyaOrig="2415" w14:anchorId="620E30D8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41.75pt;height:120.75pt;mso-wrap-distance-left:0;mso-wrap-distance-top:0;mso-wrap-distance-right:0;mso-wrap-distance-bottom:0" o:ole="">
                  <v:imagedata r:id="rId14" o:title=""/>
                  <v:path textboxrect="0,0,0,0"/>
                </v:shape>
                <o:OLEObject Type="Embed" ProgID="PBrush" ShapeID="_x0000_i1025" DrawAspect="Content" ObjectID="_1744031411" r:id="rId15"/>
              </w:object>
            </w:r>
          </w:p>
          <w:p w14:paraId="06068085" w14:textId="77777777" w:rsidR="00D27DE8" w:rsidRPr="00E40598" w:rsidRDefault="00D27DE8" w:rsidP="007C217F">
            <w:pPr>
              <w:pStyle w:val="Textbodybulleted"/>
              <w:ind w:left="0" w:firstLine="0"/>
              <w:rPr>
                <w:rFonts w:cs="Arial"/>
                <w:color w:val="0000FF"/>
                <w:sz w:val="20"/>
                <w:szCs w:val="20"/>
                <w:lang w:val="nl-BE"/>
              </w:rPr>
            </w:pPr>
          </w:p>
          <w:p w14:paraId="427D18BA" w14:textId="77D81B96" w:rsidR="00D27DE8" w:rsidRPr="00C252D1" w:rsidRDefault="00661118" w:rsidP="00C252D1">
            <w:pPr>
              <w:rPr>
                <w:rFonts w:cs="Arial"/>
                <w:b/>
                <w:bCs/>
                <w:sz w:val="20"/>
                <w:szCs w:val="20"/>
                <w:lang w:val="nl-BE"/>
              </w:rPr>
            </w:pPr>
            <w:proofErr w:type="spellStart"/>
            <w:r w:rsidRPr="00C252D1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fr-BE"/>
              </w:rPr>
              <w:t>Voeg</w:t>
            </w:r>
            <w:proofErr w:type="spellEnd"/>
            <w:r w:rsidRPr="00C252D1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fr-BE"/>
              </w:rPr>
              <w:t xml:space="preserve"> het </w:t>
            </w:r>
            <w:proofErr w:type="spellStart"/>
            <w:r w:rsidRPr="00C252D1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fr-BE"/>
              </w:rPr>
              <w:t>volledige</w:t>
            </w:r>
            <w:proofErr w:type="spellEnd"/>
            <w:r w:rsidRPr="00C252D1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C252D1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fr-BE"/>
              </w:rPr>
              <w:t>schema</w:t>
            </w:r>
            <w:proofErr w:type="spellEnd"/>
            <w:r w:rsidRPr="00C252D1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C252D1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fr-BE"/>
              </w:rPr>
              <w:t>toe</w:t>
            </w:r>
            <w:proofErr w:type="spellEnd"/>
          </w:p>
        </w:tc>
      </w:tr>
    </w:tbl>
    <w:p w14:paraId="2A8B86ED" w14:textId="457AB372" w:rsidR="00D27DE8" w:rsidRPr="00C252D1" w:rsidRDefault="00D27DE8" w:rsidP="007C217F">
      <w:pPr>
        <w:pStyle w:val="Titre2"/>
        <w:keepNext w:val="0"/>
        <w:tabs>
          <w:tab w:val="num" w:pos="1001"/>
        </w:tabs>
        <w:spacing w:before="360" w:after="240"/>
        <w:ind w:left="1003" w:hanging="578"/>
        <w:rPr>
          <w:lang w:val="nl-BE"/>
        </w:rPr>
      </w:pPr>
      <w:bookmarkStart w:id="88" w:name="_Toc113553409"/>
      <w:r w:rsidRPr="00F51FD2">
        <w:rPr>
          <w:lang w:val="nl-BE"/>
        </w:rPr>
        <w:t>Resultaten van het project</w:t>
      </w:r>
      <w:bookmarkEnd w:id="88"/>
      <w:r w:rsidRPr="00F51FD2">
        <w:rPr>
          <w:lang w:val="nl-BE"/>
        </w:rPr>
        <w:t xml:space="preserve"> </w:t>
      </w:r>
      <w:r w:rsidR="005D142F" w:rsidRPr="00F51FD2">
        <w:rPr>
          <w:lang w:val="nl-BE"/>
        </w:rPr>
        <w:t>voor het Brussel Hoofdstedelijk Gewest</w:t>
      </w:r>
    </w:p>
    <w:tbl>
      <w:tblPr>
        <w:tblW w:w="5000" w:type="pct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072"/>
      </w:tblGrid>
      <w:tr w:rsidR="00835D7C" w:rsidRPr="00835D7C" w14:paraId="090F5DAC" w14:textId="77777777" w:rsidTr="00C252D1">
        <w:tc>
          <w:tcPr>
            <w:tcW w:w="5000" w:type="pct"/>
          </w:tcPr>
          <w:p w14:paraId="49483B2F" w14:textId="68CB8E17" w:rsidR="00D27DE8" w:rsidRPr="00C252D1" w:rsidRDefault="00D27DE8" w:rsidP="007C217F">
            <w:pPr>
              <w:tabs>
                <w:tab w:val="left" w:pos="709"/>
              </w:tabs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</w:pPr>
            <w:proofErr w:type="spellStart"/>
            <w:r w:rsidRPr="00C252D1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fr-BE"/>
              </w:rPr>
              <w:t>Voor</w:t>
            </w:r>
            <w:proofErr w:type="spellEnd"/>
            <w:r w:rsidRPr="00C252D1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C252D1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fr-BE"/>
              </w:rPr>
              <w:t>alle</w:t>
            </w:r>
            <w:proofErr w:type="spellEnd"/>
            <w:r w:rsidRPr="00C252D1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C252D1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fr-BE"/>
              </w:rPr>
              <w:t>actoren</w:t>
            </w:r>
            <w:proofErr w:type="spellEnd"/>
            <w:r w:rsidR="00313525" w:rsidRPr="00C252D1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fr-BE"/>
              </w:rPr>
              <w:t xml:space="preserve">, </w:t>
            </w:r>
            <w:proofErr w:type="spellStart"/>
            <w:proofErr w:type="gramStart"/>
            <w:r w:rsidR="00313525" w:rsidRPr="00C252D1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fr-BE"/>
              </w:rPr>
              <w:t>beschrijf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:</w:t>
            </w:r>
            <w:proofErr w:type="gram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</w:p>
          <w:p w14:paraId="7313515D" w14:textId="53060940" w:rsidR="00D27DE8" w:rsidRPr="00C252D1" w:rsidRDefault="00D27DE8">
            <w:pPr>
              <w:pStyle w:val="Paragraphedeliste"/>
              <w:numPr>
                <w:ilvl w:val="0"/>
                <w:numId w:val="10"/>
              </w:numPr>
              <w:tabs>
                <w:tab w:val="left" w:pos="709"/>
              </w:tabs>
              <w:suppressAutoHyphens/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</w:pPr>
            <w:proofErr w:type="gram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lastRenderedPageBreak/>
              <w:t>de</w:t>
            </w:r>
            <w:proofErr w:type="gram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behoefte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waarin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dit 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project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voorziet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; </w:t>
            </w:r>
          </w:p>
          <w:p w14:paraId="47254E14" w14:textId="5B8CB988" w:rsidR="00D27DE8" w:rsidRPr="000E1D63" w:rsidRDefault="00BB64C2">
            <w:pPr>
              <w:pStyle w:val="Paragraphedeliste"/>
              <w:numPr>
                <w:ilvl w:val="0"/>
                <w:numId w:val="10"/>
              </w:numPr>
              <w:tabs>
                <w:tab w:val="left" w:pos="709"/>
              </w:tabs>
              <w:suppressAutoHyphens/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</w:pPr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de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innovatie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in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vergelijking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met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bestaande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proofErr w:type="gram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oplossingen</w:t>
            </w:r>
            <w:proofErr w:type="spellEnd"/>
            <w:r w:rsidR="00D27DE8"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;</w:t>
            </w:r>
            <w:proofErr w:type="gramEnd"/>
          </w:p>
          <w:p w14:paraId="7D312150" w14:textId="4CFD310E" w:rsidR="00D27DE8" w:rsidRPr="00C252D1" w:rsidRDefault="00D27DE8">
            <w:pPr>
              <w:pStyle w:val="Paragraphedeliste"/>
              <w:numPr>
                <w:ilvl w:val="0"/>
                <w:numId w:val="10"/>
              </w:numPr>
              <w:suppressAutoHyphens/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</w:pPr>
            <w:proofErr w:type="gram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de</w:t>
            </w:r>
            <w:proofErr w:type="gram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dienst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, de 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m</w:t>
            </w:r>
            <w:r w:rsidR="007F66A8"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e</w:t>
            </w:r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thodologie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, het 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product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dat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zal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worden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ontwikkeld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; </w:t>
            </w:r>
          </w:p>
          <w:p w14:paraId="60D80846" w14:textId="19AA6B9C" w:rsidR="00D27DE8" w:rsidRPr="00C252D1" w:rsidRDefault="005913F6">
            <w:pPr>
              <w:pStyle w:val="Paragraphedeliste"/>
              <w:numPr>
                <w:ilvl w:val="0"/>
                <w:numId w:val="10"/>
              </w:numPr>
              <w:tabs>
                <w:tab w:val="left" w:pos="709"/>
              </w:tabs>
              <w:suppressAutoHyphens/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</w:pPr>
            <w:proofErr w:type="gram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de</w:t>
            </w:r>
            <w:proofErr w:type="gram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afstemming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tussen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de 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resultaten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van het 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project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en de 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regionale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vraagstukken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, 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plannen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of </w:t>
            </w:r>
            <w:proofErr w:type="spellStart"/>
            <w:r w:rsidR="00D27DE8"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gewestelijke</w:t>
            </w:r>
            <w:proofErr w:type="spellEnd"/>
            <w:r w:rsidR="00D27DE8"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="00D27DE8"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strategie</w:t>
            </w:r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ën</w:t>
            </w:r>
            <w:proofErr w:type="spellEnd"/>
            <w:r w:rsidR="0091367A" w:rsidRPr="00C252D1">
              <w:rPr>
                <w:i/>
                <w:iCs/>
                <w:color w:val="213B87"/>
                <w:lang w:val="fr-BE"/>
              </w:rPr>
              <w:footnoteReference w:id="1"/>
            </w:r>
            <w:r w:rsidR="00D27DE8"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;</w:t>
            </w:r>
          </w:p>
          <w:p w14:paraId="401DEF86" w14:textId="77777777" w:rsidR="00BB01A8" w:rsidRPr="00C252D1" w:rsidRDefault="00BB01A8">
            <w:pPr>
              <w:pStyle w:val="Paragraphedeliste"/>
              <w:numPr>
                <w:ilvl w:val="0"/>
                <w:numId w:val="10"/>
              </w:numPr>
              <w:tabs>
                <w:tab w:val="left" w:pos="709"/>
              </w:tabs>
              <w:suppressAutoHyphens/>
              <w:snapToGrid w:val="0"/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</w:pPr>
            <w:proofErr w:type="gram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de</w:t>
            </w:r>
            <w:proofErr w:type="gram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middelen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om de 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resultaten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te 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exploiteren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;</w:t>
            </w:r>
          </w:p>
          <w:p w14:paraId="5AC25C57" w14:textId="54E068B6" w:rsidR="00D27DE8" w:rsidRPr="000E1D63" w:rsidRDefault="00D27DE8">
            <w:pPr>
              <w:pStyle w:val="Paragraphedeliste"/>
              <w:numPr>
                <w:ilvl w:val="0"/>
                <w:numId w:val="10"/>
              </w:numPr>
              <w:tabs>
                <w:tab w:val="left" w:pos="709"/>
              </w:tabs>
              <w:suppressAutoHyphens/>
              <w:snapToGrid w:val="0"/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</w:pPr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de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doelgroepen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(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bv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bedrijven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,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beleidsmakers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, </w:t>
            </w:r>
            <w:proofErr w:type="spellStart"/>
            <w:r w:rsidR="00BB01A8"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sociaaleconomische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kringen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, het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grote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publiek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.</w:t>
            </w:r>
          </w:p>
          <w:p w14:paraId="3141A8A1" w14:textId="77777777" w:rsidR="00D27DE8" w:rsidRPr="000E1D63" w:rsidRDefault="00D27DE8" w:rsidP="007C217F">
            <w:pPr>
              <w:tabs>
                <w:tab w:val="left" w:pos="709"/>
              </w:tabs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</w:pPr>
          </w:p>
          <w:p w14:paraId="6F480411" w14:textId="6416F646" w:rsidR="00D27DE8" w:rsidRPr="00C252D1" w:rsidRDefault="00D27DE8" w:rsidP="00C252D1">
            <w:pPr>
              <w:tabs>
                <w:tab w:val="left" w:pos="709"/>
              </w:tabs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fr-BE"/>
              </w:rPr>
            </w:pPr>
            <w:proofErr w:type="spellStart"/>
            <w:r w:rsidRPr="00C252D1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fr-BE"/>
              </w:rPr>
              <w:t>Voor</w:t>
            </w:r>
            <w:proofErr w:type="spellEnd"/>
            <w:r w:rsidRPr="00C252D1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fr-BE"/>
              </w:rPr>
              <w:t xml:space="preserve"> de </w:t>
            </w:r>
            <w:proofErr w:type="spellStart"/>
            <w:r w:rsidRPr="00C252D1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fr-BE"/>
              </w:rPr>
              <w:t>particuliere</w:t>
            </w:r>
            <w:proofErr w:type="spellEnd"/>
            <w:r w:rsidRPr="00C252D1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C252D1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fr-BE"/>
              </w:rPr>
              <w:t>ondernemingen</w:t>
            </w:r>
            <w:proofErr w:type="spellEnd"/>
            <w:r w:rsidR="0050081C" w:rsidRPr="00C252D1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fr-BE"/>
              </w:rPr>
              <w:t xml:space="preserve">, </w:t>
            </w:r>
            <w:proofErr w:type="spellStart"/>
            <w:proofErr w:type="gramStart"/>
            <w:r w:rsidR="0050081C" w:rsidRPr="00C252D1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fr-BE"/>
              </w:rPr>
              <w:t>specifieer</w:t>
            </w:r>
            <w:proofErr w:type="spellEnd"/>
            <w:r w:rsidR="0050081C" w:rsidRPr="00C252D1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fr-BE"/>
              </w:rPr>
              <w:t>:</w:t>
            </w:r>
            <w:proofErr w:type="gramEnd"/>
            <w:r w:rsidRPr="00C252D1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</w:p>
          <w:p w14:paraId="38D10579" w14:textId="1BA439B8" w:rsidR="00D27DE8" w:rsidRPr="00C252D1" w:rsidRDefault="00D27DE8">
            <w:pPr>
              <w:pStyle w:val="Paragraphedeliste"/>
              <w:numPr>
                <w:ilvl w:val="0"/>
                <w:numId w:val="11"/>
              </w:numPr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</w:pPr>
            <w:proofErr w:type="gram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de</w:t>
            </w:r>
            <w:proofErr w:type="gram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verwachte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voordelen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voor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de 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aanvrager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;</w:t>
            </w:r>
          </w:p>
          <w:p w14:paraId="45CBD231" w14:textId="77777777" w:rsidR="00D27DE8" w:rsidRPr="00C252D1" w:rsidRDefault="00D27DE8">
            <w:pPr>
              <w:pStyle w:val="Paragraphedeliste"/>
              <w:numPr>
                <w:ilvl w:val="0"/>
                <w:numId w:val="11"/>
              </w:numPr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</w:pPr>
            <w:proofErr w:type="spellStart"/>
            <w:proofErr w:type="gram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effect</w:t>
            </w:r>
            <w:proofErr w:type="spellEnd"/>
            <w:proofErr w:type="gram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op de 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omzet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;</w:t>
            </w:r>
          </w:p>
          <w:p w14:paraId="374B7678" w14:textId="064711F4" w:rsidR="00D27DE8" w:rsidRPr="00C252D1" w:rsidRDefault="00D27DE8">
            <w:pPr>
              <w:pStyle w:val="Paragraphedeliste"/>
              <w:numPr>
                <w:ilvl w:val="0"/>
                <w:numId w:val="11"/>
              </w:numPr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</w:pPr>
            <w:proofErr w:type="gram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het</w:t>
            </w:r>
            <w:proofErr w:type="gram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marktpotentieel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.</w:t>
            </w:r>
          </w:p>
          <w:p w14:paraId="650CBD2C" w14:textId="77777777" w:rsidR="00D27DE8" w:rsidRPr="00C252D1" w:rsidRDefault="00D27DE8" w:rsidP="007C217F">
            <w:pPr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</w:pPr>
          </w:p>
          <w:p w14:paraId="2643909B" w14:textId="2B8B43EB" w:rsidR="00D27DE8" w:rsidRPr="00517DE7" w:rsidRDefault="00D27DE8" w:rsidP="007C217F">
            <w:pPr>
              <w:rPr>
                <w:rFonts w:cs="Arial"/>
                <w:b/>
                <w:color w:val="0000FF"/>
                <w:sz w:val="20"/>
                <w:szCs w:val="20"/>
                <w:lang w:val="nl-BE"/>
              </w:rPr>
            </w:pPr>
            <w:proofErr w:type="spellStart"/>
            <w:r w:rsidRPr="00C252D1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fr-BE"/>
              </w:rPr>
              <w:t>Voor</w:t>
            </w:r>
            <w:proofErr w:type="spellEnd"/>
            <w:r w:rsidRPr="00C252D1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fr-BE"/>
              </w:rPr>
              <w:t xml:space="preserve"> de </w:t>
            </w:r>
            <w:proofErr w:type="spellStart"/>
            <w:r w:rsidRPr="00C252D1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fr-BE"/>
              </w:rPr>
              <w:t>academische</w:t>
            </w:r>
            <w:proofErr w:type="spellEnd"/>
            <w:r w:rsidRPr="00C252D1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C252D1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fr-BE"/>
              </w:rPr>
              <w:t>actoren</w:t>
            </w:r>
            <w:proofErr w:type="spellEnd"/>
            <w:r w:rsidR="00517DE7"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, </w:t>
            </w:r>
            <w:proofErr w:type="spellStart"/>
            <w:r w:rsidR="00517DE7"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beschrijf</w:t>
            </w:r>
            <w:proofErr w:type="spellEnd"/>
            <w:r w:rsidR="00517DE7"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de </w:t>
            </w:r>
            <w:proofErr w:type="spellStart"/>
            <w:r w:rsidR="00517DE7"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valorisatie</w:t>
            </w:r>
            <w:proofErr w:type="spellEnd"/>
            <w:r w:rsidR="00517DE7"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van het </w:t>
            </w:r>
            <w:proofErr w:type="spellStart"/>
            <w:r w:rsidR="00517DE7"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project</w:t>
            </w:r>
            <w:proofErr w:type="spellEnd"/>
            <w:r w:rsidR="00517DE7"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r w:rsidR="007F66A8"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(</w:t>
            </w:r>
            <w:proofErr w:type="spellStart"/>
            <w:r w:rsidR="007F66A8"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publicaties</w:t>
            </w:r>
            <w:proofErr w:type="spellEnd"/>
            <w:r w:rsidR="007F66A8"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en </w:t>
            </w:r>
            <w:proofErr w:type="spellStart"/>
            <w:r w:rsidR="007F66A8"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andere</w:t>
            </w:r>
            <w:proofErr w:type="spellEnd"/>
            <w:r w:rsidR="007F66A8"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="007F66A8"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vormen</w:t>
            </w:r>
            <w:proofErr w:type="spellEnd"/>
            <w:r w:rsidR="007F66A8"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van </w:t>
            </w:r>
            <w:proofErr w:type="spellStart"/>
            <w:r w:rsidR="007F66A8"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valorisatie</w:t>
            </w:r>
            <w:proofErr w:type="spellEnd"/>
            <w:r w:rsidR="007F66A8"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).</w:t>
            </w:r>
          </w:p>
        </w:tc>
      </w:tr>
    </w:tbl>
    <w:p w14:paraId="4A677729" w14:textId="5FF2C72D" w:rsidR="00D27DE8" w:rsidRPr="00F51FD2" w:rsidRDefault="00D27DE8" w:rsidP="00F51FD2">
      <w:pPr>
        <w:pStyle w:val="Titre2"/>
        <w:keepNext w:val="0"/>
        <w:tabs>
          <w:tab w:val="num" w:pos="1001"/>
        </w:tabs>
        <w:spacing w:before="360" w:after="240"/>
        <w:ind w:left="1003" w:hanging="578"/>
        <w:rPr>
          <w:lang w:val="nl-BE"/>
        </w:rPr>
      </w:pPr>
      <w:bookmarkStart w:id="89" w:name="_Toc113553410"/>
      <w:r w:rsidRPr="00F51FD2">
        <w:rPr>
          <w:lang w:val="nl-BE"/>
        </w:rPr>
        <w:lastRenderedPageBreak/>
        <w:t>Impact van het project op het BHG</w:t>
      </w:r>
      <w:bookmarkEnd w:id="89"/>
    </w:p>
    <w:tbl>
      <w:tblPr>
        <w:tblW w:w="5000" w:type="pct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072"/>
      </w:tblGrid>
      <w:tr w:rsidR="00B656DA" w:rsidRPr="00B656DA" w14:paraId="53068666" w14:textId="77777777" w:rsidTr="00C252D1">
        <w:tc>
          <w:tcPr>
            <w:tcW w:w="5000" w:type="pct"/>
          </w:tcPr>
          <w:p w14:paraId="2781838F" w14:textId="77777777" w:rsidR="00D27DE8" w:rsidRPr="002923EB" w:rsidRDefault="00D27DE8" w:rsidP="007C217F">
            <w:pPr>
              <w:pStyle w:val="Contenudetableau"/>
              <w:rPr>
                <w:rFonts w:cs="Arial"/>
                <w:i/>
                <w:iCs/>
                <w:color w:val="213B87"/>
                <w:sz w:val="20"/>
                <w:szCs w:val="20"/>
                <w:lang w:val="nl-BE"/>
              </w:rPr>
            </w:pPr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nl-BE"/>
              </w:rPr>
              <w:t xml:space="preserve">Sociale en ecologische impact en impact op het Brusselse ecosysteem </w:t>
            </w:r>
          </w:p>
          <w:p w14:paraId="2EA0BF3F" w14:textId="77777777" w:rsidR="00D27DE8" w:rsidRPr="002923EB" w:rsidRDefault="00D27DE8" w:rsidP="007C217F">
            <w:pPr>
              <w:pStyle w:val="Contenudetableau"/>
              <w:rPr>
                <w:rFonts w:cs="Arial"/>
                <w:i/>
                <w:iCs/>
                <w:color w:val="213B87"/>
                <w:sz w:val="20"/>
                <w:szCs w:val="20"/>
                <w:lang w:val="nl-BE"/>
              </w:rPr>
            </w:pPr>
          </w:p>
          <w:p w14:paraId="153FEA9A" w14:textId="14FF3A33" w:rsidR="009B56E7" w:rsidRPr="002923EB" w:rsidRDefault="009B56E7" w:rsidP="007C217F">
            <w:pPr>
              <w:spacing w:after="120" w:line="229" w:lineRule="atLeast"/>
              <w:rPr>
                <w:rFonts w:cs="Arial"/>
                <w:i/>
                <w:iCs/>
                <w:color w:val="213B87"/>
                <w:sz w:val="20"/>
                <w:szCs w:val="20"/>
                <w:lang w:val="nl-BE"/>
              </w:rPr>
            </w:pPr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nl-BE"/>
              </w:rPr>
              <w:t>Beschrijf de impact van het project en de valorisatie van de resultaten op de maatschappij, het leefmilieu en het</w:t>
            </w:r>
            <w:r w:rsidR="007F66A8" w:rsidRPr="002923EB">
              <w:rPr>
                <w:rFonts w:cs="Arial"/>
                <w:i/>
                <w:iCs/>
                <w:color w:val="213B87"/>
                <w:sz w:val="20"/>
                <w:szCs w:val="20"/>
                <w:lang w:val="nl-BE"/>
              </w:rPr>
              <w:t xml:space="preserve"> </w:t>
            </w:r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nl-BE"/>
              </w:rPr>
              <w:t>ecosysteem van het Brussels Hoofdstedelijk Gewest. Beschrijf hier de positieve en negatieve effecten</w:t>
            </w:r>
          </w:p>
          <w:p w14:paraId="5CD5CC2E" w14:textId="77777777" w:rsidR="007F66A8" w:rsidRPr="002923EB" w:rsidRDefault="00D27DE8" w:rsidP="007F66A8">
            <w:pPr>
              <w:spacing w:after="120" w:line="229" w:lineRule="atLeast"/>
              <w:rPr>
                <w:rFonts w:cs="Arial"/>
                <w:i/>
                <w:iCs/>
                <w:color w:val="213B87"/>
                <w:sz w:val="20"/>
                <w:szCs w:val="20"/>
                <w:lang w:val="nl-BE"/>
              </w:rPr>
            </w:pPr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nl-BE"/>
              </w:rPr>
              <w:t>•</w:t>
            </w:r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nl-BE"/>
              </w:rPr>
              <w:tab/>
            </w:r>
            <w:r w:rsidR="007F66A8" w:rsidRPr="002923EB">
              <w:rPr>
                <w:rFonts w:cs="Arial"/>
                <w:i/>
                <w:iCs/>
                <w:color w:val="213B87"/>
                <w:sz w:val="20"/>
                <w:szCs w:val="20"/>
                <w:lang w:val="nl-BE"/>
              </w:rPr>
              <w:t xml:space="preserve">op </w:t>
            </w:r>
            <w:r w:rsidR="007F66A8" w:rsidRPr="002923EB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nl-BE"/>
              </w:rPr>
              <w:t>sociaal</w:t>
            </w:r>
            <w:r w:rsidR="007F66A8" w:rsidRPr="002923EB">
              <w:rPr>
                <w:rFonts w:cs="Arial"/>
                <w:i/>
                <w:iCs/>
                <w:color w:val="213B87"/>
                <w:sz w:val="20"/>
                <w:szCs w:val="20"/>
                <w:lang w:val="nl-BE"/>
              </w:rPr>
              <w:t xml:space="preserve"> vlak (impact op de ongelijkheden, op de arbeidsomstandigheden, op de arbeidsplaatsen gevestigd op het grondgebied, impact op het welzijn van het individu en zijn gezondheid, ...;)</w:t>
            </w:r>
          </w:p>
          <w:p w14:paraId="1106D755" w14:textId="5860A955" w:rsidR="007F66A8" w:rsidRPr="00C252D1" w:rsidRDefault="007F66A8" w:rsidP="007F66A8">
            <w:pPr>
              <w:spacing w:after="120" w:line="229" w:lineRule="atLeast"/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</w:pPr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•</w:t>
            </w:r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ab/>
              <w:t xml:space="preserve">op </w:t>
            </w:r>
            <w:proofErr w:type="spellStart"/>
            <w:r w:rsidRPr="00C252D1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fr-BE"/>
              </w:rPr>
              <w:t>ecologisch</w:t>
            </w:r>
            <w:proofErr w:type="spellEnd"/>
            <w:r w:rsidRPr="00C252D1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proofErr w:type="gram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vlak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:</w:t>
            </w:r>
            <w:proofErr w:type="gram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(impact op het 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verbruik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van 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energie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en 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hulpbronnen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, 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ontwikkeling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of 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gebruik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van 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hernieuwbare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energie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, impact op de 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ecosystemen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, op de 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klimaatverandering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, impact op de 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productie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, het 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hergebruik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of de recyclage van 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afval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… );</w:t>
            </w:r>
          </w:p>
          <w:p w14:paraId="330B4944" w14:textId="4E7F8A74" w:rsidR="00D27DE8" w:rsidRPr="00B656DA" w:rsidRDefault="00D27DE8" w:rsidP="007C217F">
            <w:pPr>
              <w:spacing w:after="120" w:line="229" w:lineRule="atLeast"/>
              <w:rPr>
                <w:rFonts w:cs="Arial"/>
                <w:color w:val="0000FF"/>
                <w:sz w:val="20"/>
                <w:szCs w:val="20"/>
                <w:lang w:val="nl-BE"/>
              </w:rPr>
            </w:pPr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•</w:t>
            </w:r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ab/>
              <w:t xml:space="preserve">op </w:t>
            </w:r>
            <w:r w:rsidRPr="000E1D63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en-GB"/>
              </w:rPr>
              <w:t xml:space="preserve">het </w:t>
            </w:r>
            <w:proofErr w:type="spellStart"/>
            <w:r w:rsidRPr="000E1D63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en-GB"/>
              </w:rPr>
              <w:t>vlak</w:t>
            </w:r>
            <w:proofErr w:type="spellEnd"/>
            <w:r w:rsidRPr="000E1D63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en-GB"/>
              </w:rPr>
              <w:t xml:space="preserve"> van het </w:t>
            </w:r>
            <w:proofErr w:type="spellStart"/>
            <w:r w:rsidRPr="000E1D63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en-GB"/>
              </w:rPr>
              <w:t>ecosysteem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(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samenwerking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met de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Brusselse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partners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en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het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lokale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ecosysteem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,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creatie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en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valorisatie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de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Brusselse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expertise/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specificiteiten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,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creatie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lokale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gebruikersgemeenschappen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,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ontwikkeling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een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nieuwe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sector met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een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positieve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impact,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een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potentiële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markt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ontwikkelen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voor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de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projectresultaten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, …).</w:t>
            </w:r>
          </w:p>
        </w:tc>
      </w:tr>
    </w:tbl>
    <w:p w14:paraId="4B6B69FA" w14:textId="77777777" w:rsidR="00D27DE8" w:rsidRPr="00F51FD2" w:rsidRDefault="00D27DE8" w:rsidP="00F51FD2">
      <w:pPr>
        <w:pStyle w:val="Titre2"/>
        <w:keepNext w:val="0"/>
        <w:tabs>
          <w:tab w:val="num" w:pos="1001"/>
        </w:tabs>
        <w:spacing w:before="360" w:after="240"/>
        <w:ind w:left="1003" w:hanging="578"/>
        <w:rPr>
          <w:lang w:val="nl-BE"/>
        </w:rPr>
      </w:pPr>
      <w:bookmarkStart w:id="90" w:name="_Toc75000435"/>
      <w:bookmarkStart w:id="91" w:name="_Toc113553411"/>
      <w:r w:rsidRPr="00F51FD2">
        <w:rPr>
          <w:lang w:val="nl-BE"/>
        </w:rPr>
        <w:t>Budget</w:t>
      </w:r>
      <w:bookmarkEnd w:id="90"/>
      <w:bookmarkEnd w:id="91"/>
    </w:p>
    <w:tbl>
      <w:tblPr>
        <w:tblW w:w="5000" w:type="pct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9072"/>
      </w:tblGrid>
      <w:tr w:rsidR="0000497A" w:rsidRPr="0000497A" w14:paraId="421F8B2A" w14:textId="77777777" w:rsidTr="00C252D1">
        <w:tc>
          <w:tcPr>
            <w:tcW w:w="5000" w:type="pct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A502E06" w14:textId="77777777" w:rsidR="00026C2C" w:rsidRPr="000E1D63" w:rsidRDefault="00026C2C" w:rsidP="00026C2C">
            <w:pPr>
              <w:spacing w:line="229" w:lineRule="atLeast"/>
              <w:rPr>
                <w:rFonts w:cs="Arial"/>
                <w:i/>
                <w:iCs/>
                <w:color w:val="213B87"/>
                <w:sz w:val="20"/>
                <w:szCs w:val="20"/>
                <w:lang w:val="nl-BE"/>
              </w:rPr>
            </w:pPr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nl-BE"/>
              </w:rPr>
              <w:t>Geef het budget voor de desbetreffende periode weer (onderaannemers en partners inbegrepen) met behulp van het sjabloon dat te vinden is op de Innoviris-website op de pagina die aan de oproep is gewijd: www.innoviris.brussels.</w:t>
            </w:r>
          </w:p>
          <w:p w14:paraId="70715C9F" w14:textId="77777777" w:rsidR="00D27DE8" w:rsidRPr="000E1D63" w:rsidRDefault="00D27DE8" w:rsidP="007C217F">
            <w:pPr>
              <w:spacing w:line="229" w:lineRule="atLeast"/>
              <w:rPr>
                <w:rFonts w:cs="Arial"/>
                <w:i/>
                <w:iCs/>
                <w:color w:val="213B87"/>
                <w:sz w:val="20"/>
                <w:szCs w:val="20"/>
                <w:lang w:val="nl-BE"/>
              </w:rPr>
            </w:pPr>
          </w:p>
          <w:p w14:paraId="47FB3A7E" w14:textId="77777777" w:rsidR="00D27DE8" w:rsidRPr="000E1D63" w:rsidRDefault="00D27DE8" w:rsidP="007C217F">
            <w:pPr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</w:pP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Indien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je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onderneming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BTW-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plichtig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is,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zijn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de in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beschouwing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genomen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kosten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exclusief</w:t>
            </w:r>
            <w:proofErr w:type="spellEnd"/>
            <w:r w:rsidRPr="000E1D63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BTW.</w:t>
            </w:r>
          </w:p>
          <w:p w14:paraId="728DAE87" w14:textId="78372162" w:rsidR="00D27DE8" w:rsidRPr="000E1D63" w:rsidRDefault="00D27DE8" w:rsidP="007C217F">
            <w:pPr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</w:pPr>
          </w:p>
          <w:p w14:paraId="545EEC4A" w14:textId="77777777" w:rsidR="00AE6E9E" w:rsidRPr="00C252D1" w:rsidRDefault="00AE6E9E" w:rsidP="00AE6E9E">
            <w:pPr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fr-BE"/>
              </w:rPr>
            </w:pPr>
            <w:proofErr w:type="spellStart"/>
            <w:r w:rsidRPr="00C252D1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fr-BE"/>
              </w:rPr>
              <w:t>Toevoegen</w:t>
            </w:r>
            <w:proofErr w:type="spellEnd"/>
            <w:r w:rsidRPr="00C252D1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fr-BE"/>
              </w:rPr>
              <w:t xml:space="preserve"> in </w:t>
            </w:r>
            <w:proofErr w:type="spellStart"/>
            <w:proofErr w:type="gramStart"/>
            <w:r w:rsidRPr="00C252D1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fr-BE"/>
              </w:rPr>
              <w:t>bijlage</w:t>
            </w:r>
            <w:proofErr w:type="spellEnd"/>
            <w:r w:rsidRPr="00C252D1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fr-BE"/>
              </w:rPr>
              <w:t>:</w:t>
            </w:r>
            <w:proofErr w:type="gramEnd"/>
          </w:p>
          <w:p w14:paraId="589BC273" w14:textId="77777777" w:rsidR="00AE6E9E" w:rsidRPr="00C252D1" w:rsidRDefault="00AE6E9E" w:rsidP="00AE6E9E">
            <w:pPr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</w:pPr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De 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specificaties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en de offertes van de 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onderaannemers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toe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.</w:t>
            </w:r>
          </w:p>
          <w:p w14:paraId="2C06BD3D" w14:textId="77777777" w:rsidR="002923EB" w:rsidRDefault="002923EB" w:rsidP="000E1D63">
            <w:pPr>
              <w:jc w:val="left"/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fr-BE"/>
              </w:rPr>
            </w:pPr>
          </w:p>
          <w:p w14:paraId="7608ACE0" w14:textId="61D68C68" w:rsidR="00AE6E9E" w:rsidRPr="00C252D1" w:rsidRDefault="00AE6E9E" w:rsidP="000E1D63">
            <w:pPr>
              <w:jc w:val="left"/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</w:pPr>
            <w:proofErr w:type="spellStart"/>
            <w:r w:rsidRPr="002923EB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fr-BE"/>
              </w:rPr>
              <w:t>Voor</w:t>
            </w:r>
            <w:proofErr w:type="spellEnd"/>
            <w:r w:rsidRPr="002923EB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923EB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fr-BE"/>
              </w:rPr>
              <w:t>meer</w:t>
            </w:r>
            <w:proofErr w:type="spellEnd"/>
            <w:r w:rsidRPr="002923EB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2923EB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fr-BE"/>
              </w:rPr>
              <w:t>informatie</w:t>
            </w:r>
            <w:proofErr w:type="spellEnd"/>
            <w:r w:rsidRPr="002923EB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fr-BE"/>
              </w:rPr>
              <w:t xml:space="preserve">, </w:t>
            </w:r>
            <w:proofErr w:type="spellStart"/>
            <w:r w:rsidRPr="002923EB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fr-BE"/>
              </w:rPr>
              <w:t>raadpleeg</w:t>
            </w:r>
            <w:proofErr w:type="spellEnd"/>
            <w:r w:rsidRPr="002923EB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fr-BE"/>
              </w:rPr>
              <w:t xml:space="preserve"> de </w:t>
            </w:r>
            <w:proofErr w:type="spellStart"/>
            <w:r w:rsidRPr="002923EB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fr-BE"/>
              </w:rPr>
              <w:t>boekhoudkundige</w:t>
            </w:r>
            <w:proofErr w:type="spellEnd"/>
            <w:r w:rsidRPr="002923EB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proofErr w:type="gramStart"/>
            <w:r w:rsidRPr="002923EB">
              <w:rPr>
                <w:rFonts w:cs="Arial"/>
                <w:b/>
                <w:bCs/>
                <w:i/>
                <w:iCs/>
                <w:color w:val="213B87"/>
                <w:sz w:val="20"/>
                <w:szCs w:val="20"/>
                <w:lang w:val="fr-BE"/>
              </w:rPr>
              <w:t>richtlijnen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:</w:t>
            </w:r>
            <w:proofErr w:type="gram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hyperlink r:id="rId16" w:history="1">
              <w:r w:rsidRPr="00C252D1">
                <w:rPr>
                  <w:rFonts w:cs="Arial"/>
                  <w:i/>
                  <w:iCs/>
                  <w:color w:val="213B87"/>
                  <w:sz w:val="20"/>
                  <w:szCs w:val="20"/>
                  <w:lang w:val="fr-BE"/>
                </w:rPr>
                <w:t>https://innoviris.brussels/nl/documents/algemene-boekhoudkundige-richtlijnen-2021</w:t>
              </w:r>
            </w:hyperlink>
            <w:r w:rsidR="00FC75B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</w:p>
          <w:p w14:paraId="76D9D466" w14:textId="77777777" w:rsidR="00AE6E9E" w:rsidRPr="00C252D1" w:rsidRDefault="00AE6E9E" w:rsidP="00AE6E9E">
            <w:pPr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</w:pPr>
          </w:p>
          <w:p w14:paraId="58BF68AD" w14:textId="5438AEBF" w:rsidR="00D27DE8" w:rsidRPr="00F51FD2" w:rsidRDefault="00D27DE8" w:rsidP="002923EB">
            <w:pPr>
              <w:spacing w:line="229" w:lineRule="atLeast"/>
              <w:ind w:left="720"/>
              <w:rPr>
                <w:rFonts w:cs="Arial"/>
                <w:color w:val="0000FF"/>
                <w:sz w:val="20"/>
                <w:szCs w:val="20"/>
                <w:lang w:val="nl-BE"/>
              </w:rPr>
            </w:pPr>
          </w:p>
        </w:tc>
      </w:tr>
    </w:tbl>
    <w:p w14:paraId="2CFA5EDD" w14:textId="2E0220D2" w:rsidR="00D27DE8" w:rsidRPr="00C252D1" w:rsidRDefault="00613F19" w:rsidP="00C252D1">
      <w:pPr>
        <w:pStyle w:val="Titre1"/>
        <w:keepNext w:val="0"/>
        <w:spacing w:before="480" w:after="360"/>
        <w:ind w:left="431" w:right="-6" w:hanging="431"/>
        <w:rPr>
          <w:rFonts w:cs="Arial"/>
          <w:szCs w:val="36"/>
          <w:lang w:val="nl-BE"/>
        </w:rPr>
      </w:pPr>
      <w:bookmarkStart w:id="92" w:name="_Toc75000436"/>
      <w:bookmarkStart w:id="93" w:name="_Toc113553412"/>
      <w:r>
        <w:rPr>
          <w:rFonts w:cs="Arial"/>
          <w:szCs w:val="36"/>
          <w:lang w:val="nl-BE"/>
        </w:rPr>
        <w:lastRenderedPageBreak/>
        <w:t xml:space="preserve"> </w:t>
      </w:r>
      <w:proofErr w:type="spellStart"/>
      <w:r w:rsidR="00D27DE8" w:rsidRPr="00C252D1">
        <w:rPr>
          <w:rFonts w:cs="Arial"/>
          <w:szCs w:val="36"/>
          <w:lang w:val="nl-BE"/>
        </w:rPr>
        <w:t>Gelijkekansentest</w:t>
      </w:r>
      <w:bookmarkEnd w:id="92"/>
      <w:bookmarkEnd w:id="93"/>
      <w:proofErr w:type="spellEnd"/>
    </w:p>
    <w:p w14:paraId="5E74F27E" w14:textId="77777777" w:rsidR="001D3C5A" w:rsidRPr="00582998" w:rsidRDefault="001D3C5A" w:rsidP="007C217F">
      <w:pPr>
        <w:spacing w:line="240" w:lineRule="atLeast"/>
        <w:rPr>
          <w:rFonts w:cs="Arial"/>
          <w:color w:val="FF0000"/>
          <w:sz w:val="20"/>
          <w:szCs w:val="20"/>
          <w:lang w:val="nl-BE"/>
        </w:rPr>
      </w:pPr>
      <w:r w:rsidRPr="00582998">
        <w:rPr>
          <w:rFonts w:eastAsia="Calibri" w:cs="Arial"/>
          <w:b/>
          <w:i/>
          <w:color w:val="FF0000"/>
          <w:sz w:val="20"/>
          <w:szCs w:val="20"/>
          <w:lang w:val="nl-BE"/>
        </w:rPr>
        <w:t>Alleen invullen als je subsidieaanvraag meer dan 30.000 euro bedraagt.</w:t>
      </w:r>
    </w:p>
    <w:p w14:paraId="4787AA8F" w14:textId="77777777" w:rsidR="001D3C5A" w:rsidRPr="002923EB" w:rsidRDefault="001D3C5A" w:rsidP="007C217F">
      <w:pPr>
        <w:spacing w:line="240" w:lineRule="atLeast"/>
        <w:rPr>
          <w:rFonts w:cs="Arial"/>
          <w:i/>
          <w:iCs/>
          <w:color w:val="213B87"/>
          <w:sz w:val="20"/>
          <w:szCs w:val="20"/>
          <w:lang w:val="en-GB"/>
        </w:rPr>
      </w:pPr>
      <w:proofErr w:type="gramStart"/>
      <w:r w:rsidRPr="002923EB">
        <w:rPr>
          <w:rFonts w:cs="Arial"/>
          <w:i/>
          <w:iCs/>
          <w:color w:val="213B87"/>
          <w:sz w:val="20"/>
          <w:szCs w:val="20"/>
          <w:lang w:val="nl-BE"/>
        </w:rPr>
        <w:t>Indien</w:t>
      </w:r>
      <w:proofErr w:type="gramEnd"/>
      <w:r w:rsidRPr="002923EB">
        <w:rPr>
          <w:rFonts w:cs="Arial"/>
          <w:i/>
          <w:iCs/>
          <w:color w:val="213B87"/>
          <w:sz w:val="20"/>
          <w:szCs w:val="20"/>
          <w:lang w:val="nl-BE"/>
        </w:rPr>
        <w:t xml:space="preserve"> de ministeriële kabinetten en/of de Brusselse Hoofdstedelijke Regering deze aanvraag zouden goedkeuren, moet de subsidie die je zal worden toegekend, worden onderworpen aan de </w:t>
      </w:r>
      <w:proofErr w:type="spellStart"/>
      <w:r w:rsidRPr="002923EB">
        <w:rPr>
          <w:rFonts w:cs="Arial"/>
          <w:i/>
          <w:iCs/>
          <w:color w:val="213B87"/>
          <w:sz w:val="20"/>
          <w:szCs w:val="20"/>
          <w:lang w:val="nl-BE"/>
        </w:rPr>
        <w:t>Gelijkekansentest</w:t>
      </w:r>
      <w:proofErr w:type="spellEnd"/>
      <w:r w:rsidRPr="002923EB">
        <w:rPr>
          <w:rFonts w:cs="Arial"/>
          <w:i/>
          <w:iCs/>
          <w:color w:val="213B87"/>
          <w:sz w:val="20"/>
          <w:szCs w:val="20"/>
          <w:lang w:val="nl-BE"/>
        </w:rPr>
        <w:t xml:space="preserve">. </w:t>
      </w:r>
      <w:proofErr w:type="spellStart"/>
      <w:r w:rsidRPr="002923EB">
        <w:rPr>
          <w:rFonts w:cs="Arial"/>
          <w:i/>
          <w:iCs/>
          <w:color w:val="213B87"/>
          <w:sz w:val="20"/>
          <w:szCs w:val="20"/>
          <w:lang w:val="en-GB"/>
        </w:rPr>
        <w:t>Deze</w:t>
      </w:r>
      <w:proofErr w:type="spellEnd"/>
      <w:r w:rsidRPr="002923EB">
        <w:rPr>
          <w:rFonts w:cs="Arial"/>
          <w:i/>
          <w:iCs/>
          <w:color w:val="213B87"/>
          <w:sz w:val="20"/>
          <w:szCs w:val="20"/>
          <w:lang w:val="en-GB"/>
        </w:rPr>
        <w:t xml:space="preserve"> test </w:t>
      </w:r>
      <w:proofErr w:type="spellStart"/>
      <w:r w:rsidRPr="002923EB">
        <w:rPr>
          <w:rFonts w:cs="Arial"/>
          <w:i/>
          <w:iCs/>
          <w:color w:val="213B87"/>
          <w:sz w:val="20"/>
          <w:szCs w:val="20"/>
          <w:lang w:val="en-GB"/>
        </w:rPr>
        <w:t>moet</w:t>
      </w:r>
      <w:proofErr w:type="spellEnd"/>
      <w:r w:rsidRPr="002923EB">
        <w:rPr>
          <w:rFonts w:cs="Arial"/>
          <w:i/>
          <w:iCs/>
          <w:color w:val="213B87"/>
          <w:sz w:val="20"/>
          <w:szCs w:val="20"/>
          <w:lang w:val="en-GB"/>
        </w:rPr>
        <w:t xml:space="preserve"> </w:t>
      </w:r>
      <w:proofErr w:type="spellStart"/>
      <w:r w:rsidRPr="002923EB">
        <w:rPr>
          <w:rFonts w:cs="Arial"/>
          <w:i/>
          <w:iCs/>
          <w:color w:val="213B87"/>
          <w:sz w:val="20"/>
          <w:szCs w:val="20"/>
          <w:lang w:val="en-GB"/>
        </w:rPr>
        <w:t>sinds</w:t>
      </w:r>
      <w:proofErr w:type="spellEnd"/>
      <w:r w:rsidRPr="002923EB">
        <w:rPr>
          <w:rFonts w:cs="Arial"/>
          <w:i/>
          <w:iCs/>
          <w:color w:val="213B87"/>
          <w:sz w:val="20"/>
          <w:szCs w:val="20"/>
          <w:lang w:val="en-GB"/>
        </w:rPr>
        <w:t xml:space="preserve"> 1 </w:t>
      </w:r>
      <w:proofErr w:type="spellStart"/>
      <w:r w:rsidRPr="002923EB">
        <w:rPr>
          <w:rFonts w:cs="Arial"/>
          <w:i/>
          <w:iCs/>
          <w:color w:val="213B87"/>
          <w:sz w:val="20"/>
          <w:szCs w:val="20"/>
          <w:lang w:val="en-GB"/>
        </w:rPr>
        <w:t>maart</w:t>
      </w:r>
      <w:proofErr w:type="spellEnd"/>
      <w:r w:rsidRPr="002923EB">
        <w:rPr>
          <w:rFonts w:cs="Arial"/>
          <w:i/>
          <w:iCs/>
          <w:color w:val="213B87"/>
          <w:sz w:val="20"/>
          <w:szCs w:val="20"/>
          <w:lang w:val="en-GB"/>
        </w:rPr>
        <w:t xml:space="preserve"> 2019 </w:t>
      </w:r>
      <w:proofErr w:type="spellStart"/>
      <w:r w:rsidRPr="002923EB">
        <w:rPr>
          <w:rFonts w:cs="Arial"/>
          <w:i/>
          <w:iCs/>
          <w:color w:val="213B87"/>
          <w:sz w:val="20"/>
          <w:szCs w:val="20"/>
          <w:lang w:val="en-GB"/>
        </w:rPr>
        <w:t>worden</w:t>
      </w:r>
      <w:proofErr w:type="spellEnd"/>
      <w:r w:rsidRPr="002923EB">
        <w:rPr>
          <w:rFonts w:cs="Arial"/>
          <w:i/>
          <w:iCs/>
          <w:color w:val="213B87"/>
          <w:sz w:val="20"/>
          <w:szCs w:val="20"/>
          <w:lang w:val="en-GB"/>
        </w:rPr>
        <w:t xml:space="preserve"> </w:t>
      </w:r>
      <w:proofErr w:type="spellStart"/>
      <w:r w:rsidRPr="002923EB">
        <w:rPr>
          <w:rFonts w:cs="Arial"/>
          <w:i/>
          <w:iCs/>
          <w:color w:val="213B87"/>
          <w:sz w:val="20"/>
          <w:szCs w:val="20"/>
          <w:lang w:val="en-GB"/>
        </w:rPr>
        <w:t>toegepast</w:t>
      </w:r>
      <w:proofErr w:type="spellEnd"/>
      <w:r w:rsidRPr="002923EB">
        <w:rPr>
          <w:rFonts w:cs="Arial"/>
          <w:i/>
          <w:iCs/>
          <w:color w:val="213B87"/>
          <w:sz w:val="20"/>
          <w:szCs w:val="20"/>
          <w:lang w:val="en-GB"/>
        </w:rPr>
        <w:t xml:space="preserve"> op alle </w:t>
      </w:r>
      <w:proofErr w:type="spellStart"/>
      <w:r w:rsidRPr="002923EB">
        <w:rPr>
          <w:rFonts w:cs="Arial"/>
          <w:i/>
          <w:iCs/>
          <w:color w:val="213B87"/>
          <w:sz w:val="20"/>
          <w:szCs w:val="20"/>
          <w:lang w:val="en-GB"/>
        </w:rPr>
        <w:t>ontwerpbesluiten</w:t>
      </w:r>
      <w:proofErr w:type="spellEnd"/>
      <w:r w:rsidRPr="002923EB">
        <w:rPr>
          <w:rFonts w:cs="Arial"/>
          <w:i/>
          <w:iCs/>
          <w:color w:val="213B87"/>
          <w:sz w:val="20"/>
          <w:szCs w:val="20"/>
          <w:lang w:val="en-GB"/>
        </w:rPr>
        <w:t xml:space="preserve"> tot </w:t>
      </w:r>
      <w:proofErr w:type="spellStart"/>
      <w:r w:rsidRPr="002923EB">
        <w:rPr>
          <w:rFonts w:cs="Arial"/>
          <w:i/>
          <w:iCs/>
          <w:color w:val="213B87"/>
          <w:sz w:val="20"/>
          <w:szCs w:val="20"/>
          <w:lang w:val="en-GB"/>
        </w:rPr>
        <w:t>toekenning</w:t>
      </w:r>
      <w:proofErr w:type="spellEnd"/>
      <w:r w:rsidRPr="002923EB">
        <w:rPr>
          <w:rFonts w:cs="Arial"/>
          <w:i/>
          <w:iCs/>
          <w:color w:val="213B87"/>
          <w:sz w:val="20"/>
          <w:szCs w:val="20"/>
          <w:lang w:val="en-GB"/>
        </w:rPr>
        <w:t xml:space="preserve"> van </w:t>
      </w:r>
      <w:proofErr w:type="spellStart"/>
      <w:r w:rsidRPr="002923EB">
        <w:rPr>
          <w:rFonts w:cs="Arial"/>
          <w:i/>
          <w:iCs/>
          <w:color w:val="213B87"/>
          <w:sz w:val="20"/>
          <w:szCs w:val="20"/>
          <w:lang w:val="en-GB"/>
        </w:rPr>
        <w:t>een</w:t>
      </w:r>
      <w:proofErr w:type="spellEnd"/>
      <w:r w:rsidRPr="002923EB">
        <w:rPr>
          <w:rFonts w:cs="Arial"/>
          <w:i/>
          <w:iCs/>
          <w:color w:val="213B87"/>
          <w:sz w:val="20"/>
          <w:szCs w:val="20"/>
          <w:lang w:val="en-GB"/>
        </w:rPr>
        <w:t xml:space="preserve"> </w:t>
      </w:r>
      <w:proofErr w:type="spellStart"/>
      <w:r w:rsidRPr="002923EB">
        <w:rPr>
          <w:rFonts w:cs="Arial"/>
          <w:i/>
          <w:iCs/>
          <w:color w:val="213B87"/>
          <w:sz w:val="20"/>
          <w:szCs w:val="20"/>
          <w:lang w:val="en-GB"/>
        </w:rPr>
        <w:t>subsidie</w:t>
      </w:r>
      <w:proofErr w:type="spellEnd"/>
      <w:r w:rsidRPr="002923EB">
        <w:rPr>
          <w:rFonts w:cs="Arial"/>
          <w:i/>
          <w:iCs/>
          <w:color w:val="213B87"/>
          <w:sz w:val="20"/>
          <w:szCs w:val="20"/>
          <w:lang w:val="en-GB"/>
        </w:rPr>
        <w:t xml:space="preserve"> van </w:t>
      </w:r>
      <w:proofErr w:type="spellStart"/>
      <w:r w:rsidRPr="002923EB">
        <w:rPr>
          <w:rFonts w:cs="Arial"/>
          <w:i/>
          <w:iCs/>
          <w:color w:val="213B87"/>
          <w:sz w:val="20"/>
          <w:szCs w:val="20"/>
          <w:lang w:val="en-GB"/>
        </w:rPr>
        <w:t>meer</w:t>
      </w:r>
      <w:proofErr w:type="spellEnd"/>
      <w:r w:rsidRPr="002923EB">
        <w:rPr>
          <w:rFonts w:cs="Arial"/>
          <w:i/>
          <w:iCs/>
          <w:color w:val="213B87"/>
          <w:sz w:val="20"/>
          <w:szCs w:val="20"/>
          <w:lang w:val="en-GB"/>
        </w:rPr>
        <w:t xml:space="preserve"> dan 30.000 euro.</w:t>
      </w:r>
    </w:p>
    <w:p w14:paraId="3AA7012C" w14:textId="77777777" w:rsidR="001D3C5A" w:rsidRPr="002923EB" w:rsidRDefault="001D3C5A" w:rsidP="007C217F">
      <w:pPr>
        <w:spacing w:line="240" w:lineRule="atLeast"/>
        <w:rPr>
          <w:rFonts w:cs="Arial"/>
          <w:i/>
          <w:iCs/>
          <w:color w:val="213B87"/>
          <w:sz w:val="20"/>
          <w:szCs w:val="20"/>
          <w:lang w:val="en-GB"/>
        </w:rPr>
      </w:pPr>
      <w:r w:rsidRPr="002923EB">
        <w:rPr>
          <w:rFonts w:cs="Arial"/>
          <w:i/>
          <w:iCs/>
          <w:color w:val="213B87"/>
          <w:sz w:val="20"/>
          <w:szCs w:val="20"/>
          <w:lang w:val="en-GB"/>
        </w:rPr>
        <w:t xml:space="preserve">De </w:t>
      </w:r>
      <w:proofErr w:type="spellStart"/>
      <w:r w:rsidRPr="002923EB">
        <w:rPr>
          <w:rFonts w:cs="Arial"/>
          <w:i/>
          <w:iCs/>
          <w:color w:val="213B87"/>
          <w:sz w:val="20"/>
          <w:szCs w:val="20"/>
          <w:lang w:val="en-GB"/>
        </w:rPr>
        <w:t>Gelijkekansentest</w:t>
      </w:r>
      <w:proofErr w:type="spellEnd"/>
      <w:r w:rsidRPr="002923EB">
        <w:rPr>
          <w:rFonts w:cs="Arial"/>
          <w:i/>
          <w:iCs/>
          <w:color w:val="213B87"/>
          <w:sz w:val="20"/>
          <w:szCs w:val="20"/>
          <w:lang w:val="en-GB"/>
        </w:rPr>
        <w:t xml:space="preserve"> is </w:t>
      </w:r>
      <w:proofErr w:type="spellStart"/>
      <w:r w:rsidRPr="002923EB">
        <w:rPr>
          <w:rFonts w:cs="Arial"/>
          <w:i/>
          <w:iCs/>
          <w:color w:val="213B87"/>
          <w:sz w:val="20"/>
          <w:szCs w:val="20"/>
          <w:lang w:val="en-GB"/>
        </w:rPr>
        <w:t>een</w:t>
      </w:r>
      <w:proofErr w:type="spellEnd"/>
      <w:r w:rsidRPr="002923EB">
        <w:rPr>
          <w:rFonts w:cs="Arial"/>
          <w:i/>
          <w:iCs/>
          <w:color w:val="213B87"/>
          <w:sz w:val="20"/>
          <w:szCs w:val="20"/>
          <w:lang w:val="en-GB"/>
        </w:rPr>
        <w:t xml:space="preserve"> </w:t>
      </w:r>
      <w:proofErr w:type="spellStart"/>
      <w:r w:rsidRPr="002923EB">
        <w:rPr>
          <w:rFonts w:cs="Arial"/>
          <w:i/>
          <w:iCs/>
          <w:color w:val="213B87"/>
          <w:sz w:val="20"/>
          <w:szCs w:val="20"/>
          <w:lang w:val="en-GB"/>
        </w:rPr>
        <w:t>nieuw</w:t>
      </w:r>
      <w:proofErr w:type="spellEnd"/>
      <w:r w:rsidRPr="002923EB">
        <w:rPr>
          <w:rFonts w:cs="Arial"/>
          <w:i/>
          <w:iCs/>
          <w:color w:val="213B87"/>
          <w:sz w:val="20"/>
          <w:szCs w:val="20"/>
          <w:lang w:val="en-GB"/>
        </w:rPr>
        <w:t xml:space="preserve"> instrument </w:t>
      </w:r>
      <w:proofErr w:type="spellStart"/>
      <w:r w:rsidRPr="002923EB">
        <w:rPr>
          <w:rFonts w:cs="Arial"/>
          <w:i/>
          <w:iCs/>
          <w:color w:val="213B87"/>
          <w:sz w:val="20"/>
          <w:szCs w:val="20"/>
          <w:lang w:val="en-GB"/>
        </w:rPr>
        <w:t>dat</w:t>
      </w:r>
      <w:proofErr w:type="spellEnd"/>
      <w:r w:rsidRPr="002923EB">
        <w:rPr>
          <w:rFonts w:cs="Arial"/>
          <w:i/>
          <w:iCs/>
          <w:color w:val="213B87"/>
          <w:sz w:val="20"/>
          <w:szCs w:val="20"/>
          <w:lang w:val="en-GB"/>
        </w:rPr>
        <w:t xml:space="preserve"> door het </w:t>
      </w:r>
      <w:proofErr w:type="spellStart"/>
      <w:r w:rsidRPr="002923EB">
        <w:rPr>
          <w:rFonts w:cs="Arial"/>
          <w:i/>
          <w:iCs/>
          <w:color w:val="213B87"/>
          <w:sz w:val="20"/>
          <w:szCs w:val="20"/>
          <w:lang w:val="en-GB"/>
        </w:rPr>
        <w:t>Gewest</w:t>
      </w:r>
      <w:proofErr w:type="spellEnd"/>
      <w:r w:rsidRPr="002923EB">
        <w:rPr>
          <w:rFonts w:cs="Arial"/>
          <w:i/>
          <w:iCs/>
          <w:color w:val="213B87"/>
          <w:sz w:val="20"/>
          <w:szCs w:val="20"/>
          <w:lang w:val="en-GB"/>
        </w:rPr>
        <w:t xml:space="preserve"> is </w:t>
      </w:r>
      <w:proofErr w:type="spellStart"/>
      <w:r w:rsidRPr="002923EB">
        <w:rPr>
          <w:rFonts w:cs="Arial"/>
          <w:i/>
          <w:iCs/>
          <w:color w:val="213B87"/>
          <w:sz w:val="20"/>
          <w:szCs w:val="20"/>
          <w:lang w:val="en-GB"/>
        </w:rPr>
        <w:t>ontwikkeld</w:t>
      </w:r>
      <w:proofErr w:type="spellEnd"/>
      <w:r w:rsidRPr="002923EB">
        <w:rPr>
          <w:rFonts w:cs="Arial"/>
          <w:i/>
          <w:iCs/>
          <w:color w:val="213B87"/>
          <w:sz w:val="20"/>
          <w:szCs w:val="20"/>
          <w:lang w:val="en-GB"/>
        </w:rPr>
        <w:t xml:space="preserve"> om </w:t>
      </w:r>
      <w:proofErr w:type="spellStart"/>
      <w:r w:rsidRPr="002923EB">
        <w:rPr>
          <w:rFonts w:cs="Arial"/>
          <w:i/>
          <w:iCs/>
          <w:color w:val="213B87"/>
          <w:sz w:val="20"/>
          <w:szCs w:val="20"/>
          <w:lang w:val="en-GB"/>
        </w:rPr>
        <w:t>na</w:t>
      </w:r>
      <w:proofErr w:type="spellEnd"/>
      <w:r w:rsidRPr="002923EB">
        <w:rPr>
          <w:rFonts w:cs="Arial"/>
          <w:i/>
          <w:iCs/>
          <w:color w:val="213B87"/>
          <w:sz w:val="20"/>
          <w:szCs w:val="20"/>
          <w:lang w:val="en-GB"/>
        </w:rPr>
        <w:t xml:space="preserve"> </w:t>
      </w:r>
      <w:proofErr w:type="spellStart"/>
      <w:r w:rsidRPr="002923EB">
        <w:rPr>
          <w:rFonts w:cs="Arial"/>
          <w:i/>
          <w:iCs/>
          <w:color w:val="213B87"/>
          <w:sz w:val="20"/>
          <w:szCs w:val="20"/>
          <w:lang w:val="en-GB"/>
        </w:rPr>
        <w:t>te</w:t>
      </w:r>
      <w:proofErr w:type="spellEnd"/>
      <w:r w:rsidRPr="002923EB">
        <w:rPr>
          <w:rFonts w:cs="Arial"/>
          <w:i/>
          <w:iCs/>
          <w:color w:val="213B87"/>
          <w:sz w:val="20"/>
          <w:szCs w:val="20"/>
          <w:lang w:val="en-GB"/>
        </w:rPr>
        <w:t xml:space="preserve"> </w:t>
      </w:r>
      <w:proofErr w:type="spellStart"/>
      <w:r w:rsidRPr="002923EB">
        <w:rPr>
          <w:rFonts w:cs="Arial"/>
          <w:i/>
          <w:iCs/>
          <w:color w:val="213B87"/>
          <w:sz w:val="20"/>
          <w:szCs w:val="20"/>
          <w:lang w:val="en-GB"/>
        </w:rPr>
        <w:t>gaan</w:t>
      </w:r>
      <w:proofErr w:type="spellEnd"/>
      <w:r w:rsidRPr="002923EB">
        <w:rPr>
          <w:rFonts w:cs="Arial"/>
          <w:i/>
          <w:iCs/>
          <w:color w:val="213B87"/>
          <w:sz w:val="20"/>
          <w:szCs w:val="20"/>
          <w:lang w:val="en-GB"/>
        </w:rPr>
        <w:t xml:space="preserve"> </w:t>
      </w:r>
      <w:proofErr w:type="spellStart"/>
      <w:r w:rsidRPr="002923EB">
        <w:rPr>
          <w:rFonts w:cs="Arial"/>
          <w:i/>
          <w:iCs/>
          <w:color w:val="213B87"/>
          <w:sz w:val="20"/>
          <w:szCs w:val="20"/>
          <w:lang w:val="en-GB"/>
        </w:rPr>
        <w:t>welke</w:t>
      </w:r>
      <w:proofErr w:type="spellEnd"/>
      <w:r w:rsidRPr="002923EB">
        <w:rPr>
          <w:rFonts w:cs="Arial"/>
          <w:i/>
          <w:iCs/>
          <w:color w:val="213B87"/>
          <w:sz w:val="20"/>
          <w:szCs w:val="20"/>
          <w:lang w:val="en-GB"/>
        </w:rPr>
        <w:t xml:space="preserve"> impact </w:t>
      </w:r>
      <w:proofErr w:type="spellStart"/>
      <w:r w:rsidRPr="002923EB">
        <w:rPr>
          <w:rFonts w:cs="Arial"/>
          <w:i/>
          <w:iCs/>
          <w:color w:val="213B87"/>
          <w:sz w:val="20"/>
          <w:szCs w:val="20"/>
          <w:lang w:val="en-GB"/>
        </w:rPr>
        <w:t>beleidsmaatregelen</w:t>
      </w:r>
      <w:proofErr w:type="spellEnd"/>
      <w:r w:rsidRPr="002923EB">
        <w:rPr>
          <w:rFonts w:cs="Arial"/>
          <w:i/>
          <w:iCs/>
          <w:color w:val="213B87"/>
          <w:sz w:val="20"/>
          <w:szCs w:val="20"/>
          <w:lang w:val="en-GB"/>
        </w:rPr>
        <w:t xml:space="preserve"> </w:t>
      </w:r>
      <w:proofErr w:type="spellStart"/>
      <w:r w:rsidRPr="002923EB">
        <w:rPr>
          <w:rFonts w:cs="Arial"/>
          <w:i/>
          <w:iCs/>
          <w:color w:val="213B87"/>
          <w:sz w:val="20"/>
          <w:szCs w:val="20"/>
          <w:lang w:val="en-GB"/>
        </w:rPr>
        <w:t>hebben</w:t>
      </w:r>
      <w:proofErr w:type="spellEnd"/>
      <w:r w:rsidRPr="002923EB">
        <w:rPr>
          <w:rFonts w:cs="Arial"/>
          <w:i/>
          <w:iCs/>
          <w:color w:val="213B87"/>
          <w:sz w:val="20"/>
          <w:szCs w:val="20"/>
          <w:lang w:val="en-GB"/>
        </w:rPr>
        <w:t xml:space="preserve"> op </w:t>
      </w:r>
      <w:proofErr w:type="spellStart"/>
      <w:r w:rsidRPr="002923EB">
        <w:rPr>
          <w:rFonts w:cs="Arial"/>
          <w:i/>
          <w:iCs/>
          <w:color w:val="213B87"/>
          <w:sz w:val="20"/>
          <w:szCs w:val="20"/>
          <w:lang w:val="en-GB"/>
        </w:rPr>
        <w:t>verschillende</w:t>
      </w:r>
      <w:proofErr w:type="spellEnd"/>
      <w:r w:rsidRPr="002923EB">
        <w:rPr>
          <w:rFonts w:cs="Arial"/>
          <w:i/>
          <w:iCs/>
          <w:color w:val="213B87"/>
          <w:sz w:val="20"/>
          <w:szCs w:val="20"/>
          <w:lang w:val="en-GB"/>
        </w:rPr>
        <w:t xml:space="preserve"> </w:t>
      </w:r>
      <w:proofErr w:type="spellStart"/>
      <w:r w:rsidRPr="002923EB">
        <w:rPr>
          <w:rFonts w:cs="Arial"/>
          <w:i/>
          <w:iCs/>
          <w:color w:val="213B87"/>
          <w:sz w:val="20"/>
          <w:szCs w:val="20"/>
          <w:lang w:val="en-GB"/>
        </w:rPr>
        <w:t>bevolkingsgroepen</w:t>
      </w:r>
      <w:proofErr w:type="spellEnd"/>
      <w:r w:rsidRPr="002923EB">
        <w:rPr>
          <w:rFonts w:cs="Arial"/>
          <w:i/>
          <w:iCs/>
          <w:color w:val="213B87"/>
          <w:sz w:val="20"/>
          <w:szCs w:val="20"/>
          <w:lang w:val="en-GB"/>
        </w:rPr>
        <w:t xml:space="preserve"> </w:t>
      </w:r>
      <w:proofErr w:type="spellStart"/>
      <w:r w:rsidRPr="002923EB">
        <w:rPr>
          <w:rFonts w:cs="Arial"/>
          <w:i/>
          <w:iCs/>
          <w:color w:val="213B87"/>
          <w:sz w:val="20"/>
          <w:szCs w:val="20"/>
          <w:lang w:val="en-GB"/>
        </w:rPr>
        <w:t>waarvan</w:t>
      </w:r>
      <w:proofErr w:type="spellEnd"/>
      <w:r w:rsidRPr="002923EB">
        <w:rPr>
          <w:rFonts w:cs="Arial"/>
          <w:i/>
          <w:iCs/>
          <w:color w:val="213B87"/>
          <w:sz w:val="20"/>
          <w:szCs w:val="20"/>
          <w:lang w:val="en-GB"/>
        </w:rPr>
        <w:t xml:space="preserve"> de </w:t>
      </w:r>
      <w:proofErr w:type="spellStart"/>
      <w:r w:rsidRPr="002923EB">
        <w:rPr>
          <w:rFonts w:cs="Arial"/>
          <w:i/>
          <w:iCs/>
          <w:color w:val="213B87"/>
          <w:sz w:val="20"/>
          <w:szCs w:val="20"/>
          <w:lang w:val="en-GB"/>
        </w:rPr>
        <w:t>specifieke</w:t>
      </w:r>
      <w:proofErr w:type="spellEnd"/>
      <w:r w:rsidRPr="002923EB">
        <w:rPr>
          <w:rFonts w:cs="Arial"/>
          <w:i/>
          <w:iCs/>
          <w:color w:val="213B87"/>
          <w:sz w:val="20"/>
          <w:szCs w:val="20"/>
          <w:lang w:val="en-GB"/>
        </w:rPr>
        <w:t xml:space="preserve"> </w:t>
      </w:r>
      <w:proofErr w:type="spellStart"/>
      <w:r w:rsidRPr="002923EB">
        <w:rPr>
          <w:rFonts w:cs="Arial"/>
          <w:i/>
          <w:iCs/>
          <w:color w:val="213B87"/>
          <w:sz w:val="20"/>
          <w:szCs w:val="20"/>
          <w:lang w:val="en-GB"/>
        </w:rPr>
        <w:t>situatie</w:t>
      </w:r>
      <w:proofErr w:type="spellEnd"/>
      <w:r w:rsidRPr="002923EB">
        <w:rPr>
          <w:rFonts w:cs="Arial"/>
          <w:i/>
          <w:iCs/>
          <w:color w:val="213B87"/>
          <w:sz w:val="20"/>
          <w:szCs w:val="20"/>
          <w:lang w:val="en-GB"/>
        </w:rPr>
        <w:t xml:space="preserve"> </w:t>
      </w:r>
      <w:proofErr w:type="spellStart"/>
      <w:r w:rsidRPr="002923EB">
        <w:rPr>
          <w:rFonts w:cs="Arial"/>
          <w:i/>
          <w:iCs/>
          <w:color w:val="213B87"/>
          <w:sz w:val="20"/>
          <w:szCs w:val="20"/>
          <w:lang w:val="en-GB"/>
        </w:rPr>
        <w:t>en</w:t>
      </w:r>
      <w:proofErr w:type="spellEnd"/>
      <w:r w:rsidRPr="002923EB">
        <w:rPr>
          <w:rFonts w:cs="Arial"/>
          <w:i/>
          <w:iCs/>
          <w:color w:val="213B87"/>
          <w:sz w:val="20"/>
          <w:szCs w:val="20"/>
          <w:lang w:val="en-GB"/>
        </w:rPr>
        <w:t xml:space="preserve"> </w:t>
      </w:r>
      <w:proofErr w:type="spellStart"/>
      <w:r w:rsidRPr="002923EB">
        <w:rPr>
          <w:rFonts w:cs="Arial"/>
          <w:i/>
          <w:iCs/>
          <w:color w:val="213B87"/>
          <w:sz w:val="20"/>
          <w:szCs w:val="20"/>
          <w:lang w:val="en-GB"/>
        </w:rPr>
        <w:t>behoeften</w:t>
      </w:r>
      <w:proofErr w:type="spellEnd"/>
      <w:r w:rsidRPr="002923EB">
        <w:rPr>
          <w:rFonts w:cs="Arial"/>
          <w:i/>
          <w:iCs/>
          <w:color w:val="213B87"/>
          <w:sz w:val="20"/>
          <w:szCs w:val="20"/>
          <w:lang w:val="en-GB"/>
        </w:rPr>
        <w:t xml:space="preserve"> </w:t>
      </w:r>
      <w:proofErr w:type="spellStart"/>
      <w:r w:rsidRPr="002923EB">
        <w:rPr>
          <w:rFonts w:cs="Arial"/>
          <w:i/>
          <w:iCs/>
          <w:color w:val="213B87"/>
          <w:sz w:val="20"/>
          <w:szCs w:val="20"/>
          <w:lang w:val="en-GB"/>
        </w:rPr>
        <w:t>soms</w:t>
      </w:r>
      <w:proofErr w:type="spellEnd"/>
      <w:r w:rsidRPr="002923EB">
        <w:rPr>
          <w:rFonts w:cs="Arial"/>
          <w:i/>
          <w:iCs/>
          <w:color w:val="213B87"/>
          <w:sz w:val="20"/>
          <w:szCs w:val="20"/>
          <w:lang w:val="en-GB"/>
        </w:rPr>
        <w:t xml:space="preserve"> over het </w:t>
      </w:r>
      <w:proofErr w:type="spellStart"/>
      <w:r w:rsidRPr="002923EB">
        <w:rPr>
          <w:rFonts w:cs="Arial"/>
          <w:i/>
          <w:iCs/>
          <w:color w:val="213B87"/>
          <w:sz w:val="20"/>
          <w:szCs w:val="20"/>
          <w:lang w:val="en-GB"/>
        </w:rPr>
        <w:t>hoofd</w:t>
      </w:r>
      <w:proofErr w:type="spellEnd"/>
      <w:r w:rsidRPr="002923EB">
        <w:rPr>
          <w:rFonts w:cs="Arial"/>
          <w:i/>
          <w:iCs/>
          <w:color w:val="213B87"/>
          <w:sz w:val="20"/>
          <w:szCs w:val="20"/>
          <w:lang w:val="en-GB"/>
        </w:rPr>
        <w:t xml:space="preserve"> </w:t>
      </w:r>
      <w:proofErr w:type="spellStart"/>
      <w:r w:rsidRPr="002923EB">
        <w:rPr>
          <w:rFonts w:cs="Arial"/>
          <w:i/>
          <w:iCs/>
          <w:color w:val="213B87"/>
          <w:sz w:val="20"/>
          <w:szCs w:val="20"/>
          <w:lang w:val="en-GB"/>
        </w:rPr>
        <w:t>worden</w:t>
      </w:r>
      <w:proofErr w:type="spellEnd"/>
      <w:r w:rsidRPr="002923EB">
        <w:rPr>
          <w:rFonts w:cs="Arial"/>
          <w:i/>
          <w:iCs/>
          <w:color w:val="213B87"/>
          <w:sz w:val="20"/>
          <w:szCs w:val="20"/>
          <w:lang w:val="en-GB"/>
        </w:rPr>
        <w:t xml:space="preserve"> </w:t>
      </w:r>
      <w:proofErr w:type="spellStart"/>
      <w:r w:rsidRPr="002923EB">
        <w:rPr>
          <w:rFonts w:cs="Arial"/>
          <w:i/>
          <w:iCs/>
          <w:color w:val="213B87"/>
          <w:sz w:val="20"/>
          <w:szCs w:val="20"/>
          <w:lang w:val="en-GB"/>
        </w:rPr>
        <w:t>gezien</w:t>
      </w:r>
      <w:proofErr w:type="spellEnd"/>
      <w:r w:rsidRPr="002923EB">
        <w:rPr>
          <w:rFonts w:cs="Arial"/>
          <w:i/>
          <w:iCs/>
          <w:color w:val="213B87"/>
          <w:sz w:val="20"/>
          <w:szCs w:val="20"/>
          <w:lang w:val="en-GB"/>
        </w:rPr>
        <w:t>.</w:t>
      </w:r>
    </w:p>
    <w:p w14:paraId="33E4CAEE" w14:textId="77777777" w:rsidR="001D3C5A" w:rsidRPr="00C252D1" w:rsidRDefault="001D3C5A" w:rsidP="007C217F">
      <w:pPr>
        <w:spacing w:line="240" w:lineRule="atLeast"/>
        <w:rPr>
          <w:rFonts w:cs="Arial"/>
          <w:i/>
          <w:iCs/>
          <w:color w:val="213B87"/>
          <w:sz w:val="20"/>
          <w:szCs w:val="20"/>
          <w:lang w:val="fr-BE"/>
        </w:rPr>
      </w:pPr>
      <w:r w:rsidRPr="00C252D1">
        <w:rPr>
          <w:rFonts w:cs="Arial"/>
          <w:i/>
          <w:iCs/>
          <w:color w:val="213B87"/>
          <w:sz w:val="20"/>
          <w:szCs w:val="20"/>
          <w:lang w:val="fr-BE"/>
        </w:rPr>
        <w:t xml:space="preserve">Meer </w:t>
      </w:r>
      <w:proofErr w:type="spellStart"/>
      <w:r w:rsidRPr="00C252D1">
        <w:rPr>
          <w:rFonts w:cs="Arial"/>
          <w:i/>
          <w:iCs/>
          <w:color w:val="213B87"/>
          <w:sz w:val="20"/>
          <w:szCs w:val="20"/>
          <w:lang w:val="fr-BE"/>
        </w:rPr>
        <w:t>informatie</w:t>
      </w:r>
      <w:proofErr w:type="spellEnd"/>
      <w:r w:rsidRPr="00C252D1">
        <w:rPr>
          <w:rFonts w:cs="Arial"/>
          <w:i/>
          <w:iCs/>
          <w:color w:val="213B87"/>
          <w:sz w:val="20"/>
          <w:szCs w:val="20"/>
          <w:lang w:val="fr-BE"/>
        </w:rPr>
        <w:t xml:space="preserve"> </w:t>
      </w:r>
      <w:proofErr w:type="spellStart"/>
      <w:r w:rsidRPr="00C252D1">
        <w:rPr>
          <w:rFonts w:cs="Arial"/>
          <w:i/>
          <w:iCs/>
          <w:color w:val="213B87"/>
          <w:sz w:val="20"/>
          <w:szCs w:val="20"/>
          <w:lang w:val="fr-BE"/>
        </w:rPr>
        <w:t>vindt</w:t>
      </w:r>
      <w:proofErr w:type="spellEnd"/>
      <w:r w:rsidRPr="00C252D1">
        <w:rPr>
          <w:rFonts w:cs="Arial"/>
          <w:i/>
          <w:iCs/>
          <w:color w:val="213B87"/>
          <w:sz w:val="20"/>
          <w:szCs w:val="20"/>
          <w:lang w:val="fr-BE"/>
        </w:rPr>
        <w:t xml:space="preserve"> je </w:t>
      </w:r>
      <w:proofErr w:type="gramStart"/>
      <w:r w:rsidRPr="00C252D1">
        <w:rPr>
          <w:rFonts w:cs="Arial"/>
          <w:i/>
          <w:iCs/>
          <w:color w:val="213B87"/>
          <w:sz w:val="20"/>
          <w:szCs w:val="20"/>
          <w:lang w:val="fr-BE"/>
        </w:rPr>
        <w:t>op:</w:t>
      </w:r>
      <w:proofErr w:type="gramEnd"/>
    </w:p>
    <w:p w14:paraId="6B49CD0C" w14:textId="77777777" w:rsidR="001D3C5A" w:rsidRPr="00C252D1" w:rsidRDefault="00000000" w:rsidP="007C217F">
      <w:pPr>
        <w:spacing w:line="240" w:lineRule="atLeast"/>
        <w:rPr>
          <w:rFonts w:cs="Arial"/>
          <w:i/>
          <w:iCs/>
          <w:color w:val="213B87"/>
          <w:sz w:val="20"/>
          <w:szCs w:val="20"/>
          <w:lang w:val="fr-BE"/>
        </w:rPr>
      </w:pPr>
      <w:hyperlink r:id="rId17" w:tooltip="http://test.equal.brussels/" w:history="1">
        <w:r w:rsidR="001D3C5A" w:rsidRPr="00C252D1">
          <w:rPr>
            <w:rFonts w:cs="Arial"/>
            <w:i/>
            <w:iCs/>
            <w:color w:val="213B87"/>
            <w:sz w:val="20"/>
            <w:szCs w:val="20"/>
            <w:lang w:val="fr-BE"/>
          </w:rPr>
          <w:t>http://test.equal.brussels/</w:t>
        </w:r>
      </w:hyperlink>
      <w:r w:rsidR="001D3C5A" w:rsidRPr="00C252D1">
        <w:rPr>
          <w:rFonts w:cs="Arial"/>
          <w:i/>
          <w:iCs/>
          <w:color w:val="213B87"/>
          <w:sz w:val="20"/>
          <w:szCs w:val="20"/>
          <w:lang w:val="fr-BE"/>
        </w:rPr>
        <w:t xml:space="preserve">  </w:t>
      </w:r>
    </w:p>
    <w:p w14:paraId="53116C4F" w14:textId="094C353B" w:rsidR="001D3C5A" w:rsidRPr="00C252D1" w:rsidRDefault="001D3C5A" w:rsidP="007C217F">
      <w:pPr>
        <w:rPr>
          <w:rFonts w:cs="Arial"/>
          <w:i/>
          <w:iCs/>
          <w:color w:val="213B87"/>
          <w:sz w:val="20"/>
          <w:szCs w:val="20"/>
          <w:lang w:val="fr-BE"/>
        </w:rPr>
      </w:pPr>
      <w:proofErr w:type="spellStart"/>
      <w:r w:rsidRPr="00C252D1">
        <w:rPr>
          <w:rFonts w:cs="Arial"/>
          <w:i/>
          <w:iCs/>
          <w:color w:val="213B87"/>
          <w:sz w:val="20"/>
          <w:szCs w:val="20"/>
          <w:lang w:val="fr-BE"/>
        </w:rPr>
        <w:t>Beantwoord</w:t>
      </w:r>
      <w:proofErr w:type="spellEnd"/>
      <w:r w:rsidRPr="00C252D1">
        <w:rPr>
          <w:rFonts w:cs="Arial"/>
          <w:i/>
          <w:iCs/>
          <w:color w:val="213B87"/>
          <w:sz w:val="20"/>
          <w:szCs w:val="20"/>
          <w:lang w:val="fr-BE"/>
        </w:rPr>
        <w:t xml:space="preserve"> de </w:t>
      </w:r>
      <w:proofErr w:type="spellStart"/>
      <w:r w:rsidRPr="00C252D1">
        <w:rPr>
          <w:rFonts w:cs="Arial"/>
          <w:i/>
          <w:iCs/>
          <w:color w:val="213B87"/>
          <w:sz w:val="20"/>
          <w:szCs w:val="20"/>
          <w:lang w:val="fr-BE"/>
        </w:rPr>
        <w:t>vragen</w:t>
      </w:r>
      <w:proofErr w:type="spellEnd"/>
      <w:r w:rsidRPr="00C252D1">
        <w:rPr>
          <w:rFonts w:cs="Arial"/>
          <w:i/>
          <w:iCs/>
          <w:color w:val="213B87"/>
          <w:sz w:val="20"/>
          <w:szCs w:val="20"/>
          <w:lang w:val="fr-BE"/>
        </w:rPr>
        <w:t xml:space="preserve"> in de </w:t>
      </w:r>
      <w:proofErr w:type="spellStart"/>
      <w:r w:rsidRPr="00C252D1">
        <w:rPr>
          <w:rFonts w:cs="Arial"/>
          <w:i/>
          <w:iCs/>
          <w:color w:val="213B87"/>
          <w:sz w:val="20"/>
          <w:szCs w:val="20"/>
          <w:lang w:val="fr-BE"/>
        </w:rPr>
        <w:t>volgende</w:t>
      </w:r>
      <w:proofErr w:type="spellEnd"/>
      <w:r w:rsidRPr="00C252D1">
        <w:rPr>
          <w:rFonts w:cs="Arial"/>
          <w:i/>
          <w:iCs/>
          <w:color w:val="213B87"/>
          <w:sz w:val="20"/>
          <w:szCs w:val="20"/>
          <w:lang w:val="fr-BE"/>
        </w:rPr>
        <w:t xml:space="preserve"> </w:t>
      </w:r>
      <w:proofErr w:type="spellStart"/>
      <w:r w:rsidRPr="00C252D1">
        <w:rPr>
          <w:rFonts w:cs="Arial"/>
          <w:i/>
          <w:iCs/>
          <w:color w:val="213B87"/>
          <w:sz w:val="20"/>
          <w:szCs w:val="20"/>
          <w:lang w:val="fr-BE"/>
        </w:rPr>
        <w:t>paragrafen</w:t>
      </w:r>
      <w:proofErr w:type="spellEnd"/>
      <w:r w:rsidRPr="00C252D1">
        <w:rPr>
          <w:rFonts w:cs="Arial"/>
          <w:i/>
          <w:iCs/>
          <w:color w:val="213B87"/>
          <w:sz w:val="20"/>
          <w:szCs w:val="20"/>
          <w:lang w:val="fr-BE"/>
        </w:rPr>
        <w:t xml:space="preserve"> </w:t>
      </w:r>
      <w:proofErr w:type="spellStart"/>
      <w:r w:rsidRPr="00C252D1">
        <w:rPr>
          <w:rFonts w:cs="Arial"/>
          <w:i/>
          <w:iCs/>
          <w:color w:val="213B87"/>
          <w:sz w:val="20"/>
          <w:szCs w:val="20"/>
          <w:lang w:val="fr-BE"/>
        </w:rPr>
        <w:t>zo</w:t>
      </w:r>
      <w:proofErr w:type="spellEnd"/>
      <w:r w:rsidRPr="00C252D1">
        <w:rPr>
          <w:rFonts w:cs="Arial"/>
          <w:i/>
          <w:iCs/>
          <w:color w:val="213B87"/>
          <w:sz w:val="20"/>
          <w:szCs w:val="20"/>
          <w:lang w:val="fr-BE"/>
        </w:rPr>
        <w:t xml:space="preserve"> </w:t>
      </w:r>
      <w:proofErr w:type="spellStart"/>
      <w:r w:rsidRPr="00C252D1">
        <w:rPr>
          <w:rFonts w:cs="Arial"/>
          <w:i/>
          <w:iCs/>
          <w:color w:val="213B87"/>
          <w:sz w:val="20"/>
          <w:szCs w:val="20"/>
          <w:lang w:val="fr-BE"/>
        </w:rPr>
        <w:t>duidelijk</w:t>
      </w:r>
      <w:proofErr w:type="spellEnd"/>
      <w:r w:rsidRPr="00C252D1">
        <w:rPr>
          <w:rFonts w:cs="Arial"/>
          <w:i/>
          <w:iCs/>
          <w:color w:val="213B87"/>
          <w:sz w:val="20"/>
          <w:szCs w:val="20"/>
          <w:lang w:val="fr-BE"/>
        </w:rPr>
        <w:t xml:space="preserve"> en </w:t>
      </w:r>
      <w:proofErr w:type="spellStart"/>
      <w:r w:rsidRPr="00C252D1">
        <w:rPr>
          <w:rFonts w:cs="Arial"/>
          <w:i/>
          <w:iCs/>
          <w:color w:val="213B87"/>
          <w:sz w:val="20"/>
          <w:szCs w:val="20"/>
          <w:lang w:val="fr-BE"/>
        </w:rPr>
        <w:t>beknopt</w:t>
      </w:r>
      <w:proofErr w:type="spellEnd"/>
      <w:r w:rsidRPr="00C252D1">
        <w:rPr>
          <w:rFonts w:cs="Arial"/>
          <w:i/>
          <w:iCs/>
          <w:color w:val="213B87"/>
          <w:sz w:val="20"/>
          <w:szCs w:val="20"/>
          <w:lang w:val="fr-BE"/>
        </w:rPr>
        <w:t xml:space="preserve"> </w:t>
      </w:r>
      <w:proofErr w:type="spellStart"/>
      <w:r w:rsidRPr="00C252D1">
        <w:rPr>
          <w:rFonts w:cs="Arial"/>
          <w:i/>
          <w:iCs/>
          <w:color w:val="213B87"/>
          <w:sz w:val="20"/>
          <w:szCs w:val="20"/>
          <w:lang w:val="fr-BE"/>
        </w:rPr>
        <w:t>mogelijk</w:t>
      </w:r>
      <w:proofErr w:type="spellEnd"/>
      <w:r w:rsidRPr="00C252D1">
        <w:rPr>
          <w:rFonts w:cs="Arial"/>
          <w:i/>
          <w:iCs/>
          <w:color w:val="213B87"/>
          <w:sz w:val="20"/>
          <w:szCs w:val="20"/>
          <w:lang w:val="fr-BE"/>
        </w:rPr>
        <w:t>.</w:t>
      </w:r>
    </w:p>
    <w:p w14:paraId="7C5DD0AF" w14:textId="77777777" w:rsidR="00D27DE8" w:rsidRPr="00F51FD2" w:rsidRDefault="00D27DE8" w:rsidP="00F51FD2">
      <w:pPr>
        <w:pStyle w:val="Titre2"/>
        <w:keepNext w:val="0"/>
        <w:tabs>
          <w:tab w:val="num" w:pos="1001"/>
        </w:tabs>
        <w:spacing w:before="360" w:after="240"/>
        <w:ind w:left="1003" w:hanging="578"/>
        <w:rPr>
          <w:lang w:val="nl-BE"/>
        </w:rPr>
      </w:pPr>
      <w:bookmarkStart w:id="94" w:name="_Toc75000438"/>
      <w:bookmarkStart w:id="95" w:name="_Toc113553413"/>
      <w:r w:rsidRPr="00F51FD2">
        <w:rPr>
          <w:lang w:val="nl-BE"/>
        </w:rPr>
        <w:t>Impact van het project op een (of meer) van de volgende criteria</w:t>
      </w:r>
      <w:bookmarkEnd w:id="94"/>
      <w:bookmarkEnd w:id="95"/>
    </w:p>
    <w:p w14:paraId="361BC847" w14:textId="77777777" w:rsidR="00D27DE8" w:rsidRPr="00E40598" w:rsidRDefault="00D27DE8">
      <w:pPr>
        <w:pStyle w:val="Paragraphedeliste"/>
        <w:numPr>
          <w:ilvl w:val="0"/>
          <w:numId w:val="17"/>
        </w:numPr>
        <w:spacing w:after="120" w:line="229" w:lineRule="atLeast"/>
        <w:rPr>
          <w:rFonts w:cs="Arial"/>
          <w:sz w:val="20"/>
          <w:szCs w:val="20"/>
          <w:lang w:val="nl-BE"/>
        </w:rPr>
      </w:pPr>
      <w:r w:rsidRPr="00E40598">
        <w:rPr>
          <w:rFonts w:eastAsia="Calibri" w:cs="Arial"/>
          <w:color w:val="000000"/>
          <w:sz w:val="20"/>
          <w:szCs w:val="20"/>
          <w:lang w:val="nl-BE"/>
        </w:rPr>
        <w:t>Gender</w:t>
      </w:r>
    </w:p>
    <w:p w14:paraId="62DF2BA0" w14:textId="77777777" w:rsidR="00D27DE8" w:rsidRPr="00E40598" w:rsidRDefault="00D27DE8">
      <w:pPr>
        <w:pStyle w:val="Paragraphedeliste"/>
        <w:numPr>
          <w:ilvl w:val="0"/>
          <w:numId w:val="17"/>
        </w:numPr>
        <w:spacing w:after="120" w:line="229" w:lineRule="atLeast"/>
        <w:rPr>
          <w:rFonts w:cs="Arial"/>
          <w:sz w:val="20"/>
          <w:szCs w:val="20"/>
          <w:lang w:val="nl-BE"/>
        </w:rPr>
      </w:pPr>
      <w:r w:rsidRPr="00E40598">
        <w:rPr>
          <w:rFonts w:eastAsia="Calibri" w:cs="Arial"/>
          <w:color w:val="000000"/>
          <w:sz w:val="20"/>
          <w:szCs w:val="20"/>
          <w:lang w:val="nl-BE"/>
        </w:rPr>
        <w:t>Handicap</w:t>
      </w:r>
    </w:p>
    <w:p w14:paraId="26997F2E" w14:textId="77777777" w:rsidR="00D27DE8" w:rsidRPr="00E40598" w:rsidRDefault="00D27DE8">
      <w:pPr>
        <w:pStyle w:val="Paragraphedeliste"/>
        <w:numPr>
          <w:ilvl w:val="0"/>
          <w:numId w:val="17"/>
        </w:numPr>
        <w:spacing w:after="120" w:line="229" w:lineRule="atLeast"/>
        <w:rPr>
          <w:rFonts w:cs="Arial"/>
          <w:sz w:val="20"/>
          <w:szCs w:val="20"/>
          <w:lang w:val="nl-BE"/>
        </w:rPr>
      </w:pPr>
      <w:r w:rsidRPr="00E40598">
        <w:rPr>
          <w:rFonts w:eastAsia="Arial" w:cs="Arial"/>
          <w:color w:val="000000"/>
          <w:sz w:val="20"/>
          <w:szCs w:val="20"/>
          <w:lang w:val="nl-BE"/>
        </w:rPr>
        <w:t xml:space="preserve">Etnische en culturele afkomst </w:t>
      </w:r>
    </w:p>
    <w:p w14:paraId="69B0CA52" w14:textId="77777777" w:rsidR="00D27DE8" w:rsidRPr="00E40598" w:rsidRDefault="00D27DE8">
      <w:pPr>
        <w:pStyle w:val="Paragraphedeliste"/>
        <w:numPr>
          <w:ilvl w:val="0"/>
          <w:numId w:val="17"/>
        </w:numPr>
        <w:spacing w:after="120" w:line="229" w:lineRule="atLeast"/>
        <w:rPr>
          <w:rFonts w:cs="Arial"/>
          <w:sz w:val="20"/>
          <w:szCs w:val="20"/>
          <w:lang w:val="nl-BE"/>
        </w:rPr>
      </w:pPr>
      <w:r w:rsidRPr="00E40598">
        <w:rPr>
          <w:rFonts w:eastAsia="Arial" w:cs="Arial"/>
          <w:color w:val="000000"/>
          <w:sz w:val="20"/>
          <w:szCs w:val="20"/>
          <w:lang w:val="nl-BE"/>
        </w:rPr>
        <w:t xml:space="preserve">Seksuele geaardheid, genderidentiteit en genderexpressie </w:t>
      </w:r>
    </w:p>
    <w:p w14:paraId="68298379" w14:textId="129BE783" w:rsidR="00D27DE8" w:rsidRPr="00C252D1" w:rsidRDefault="00D27DE8">
      <w:pPr>
        <w:pStyle w:val="Paragraphedeliste"/>
        <w:numPr>
          <w:ilvl w:val="0"/>
          <w:numId w:val="17"/>
        </w:numPr>
        <w:spacing w:after="120" w:line="229" w:lineRule="atLeast"/>
        <w:rPr>
          <w:rFonts w:eastAsia="Arial" w:cs="Arial"/>
          <w:color w:val="000000"/>
          <w:sz w:val="20"/>
          <w:szCs w:val="20"/>
          <w:lang w:val="nl-BE"/>
        </w:rPr>
      </w:pPr>
      <w:r w:rsidRPr="00E40598">
        <w:rPr>
          <w:rFonts w:eastAsia="Arial" w:cs="Arial"/>
          <w:color w:val="000000"/>
          <w:sz w:val="20"/>
          <w:szCs w:val="20"/>
          <w:lang w:val="nl-BE"/>
        </w:rPr>
        <w:t>Sociale afkomst en sociale situatie</w:t>
      </w:r>
    </w:p>
    <w:tbl>
      <w:tblPr>
        <w:tblW w:w="5000" w:type="pct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072"/>
      </w:tblGrid>
      <w:tr w:rsidR="00EA1B44" w:rsidRPr="00C252D1" w14:paraId="230D9326" w14:textId="77777777" w:rsidTr="00C252D1">
        <w:trPr>
          <w:trHeight w:val="1721"/>
        </w:trPr>
        <w:tc>
          <w:tcPr>
            <w:tcW w:w="5000" w:type="pct"/>
            <w:hideMark/>
          </w:tcPr>
          <w:p w14:paraId="0AC14B8C" w14:textId="77777777" w:rsidR="00D27DE8" w:rsidRPr="00C252D1" w:rsidRDefault="00D27DE8" w:rsidP="007C217F">
            <w:pPr>
              <w:spacing w:line="68" w:lineRule="atLeast"/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</w:pP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Beantwoord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voor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elk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van de 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geselecteerde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criteria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de 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volgende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vragen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:</w:t>
            </w:r>
          </w:p>
          <w:p w14:paraId="347BEF22" w14:textId="77777777" w:rsidR="00D27DE8" w:rsidRPr="002923EB" w:rsidRDefault="00D27DE8">
            <w:pPr>
              <w:numPr>
                <w:ilvl w:val="0"/>
                <w:numId w:val="18"/>
              </w:numPr>
              <w:spacing w:line="68" w:lineRule="atLeast"/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</w:pPr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Hoe ben je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te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werk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gegaan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om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problemen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of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specifieke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situaties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in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kaart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te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brengen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waarmee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werknemers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te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maken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kunnen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krijgen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op basis van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of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meer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deze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criteria?</w:t>
            </w:r>
          </w:p>
          <w:p w14:paraId="1191CAD0" w14:textId="77777777" w:rsidR="00D27DE8" w:rsidRPr="002923EB" w:rsidRDefault="00D27DE8">
            <w:pPr>
              <w:numPr>
                <w:ilvl w:val="0"/>
                <w:numId w:val="18"/>
              </w:numPr>
              <w:spacing w:line="68" w:lineRule="atLeast"/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</w:pP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Vermeld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specifieke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situaties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/of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problemen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die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voor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elk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geselecteerd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criterium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werden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vastgesteld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.</w:t>
            </w:r>
          </w:p>
          <w:p w14:paraId="211E50C7" w14:textId="77777777" w:rsidR="00D27DE8" w:rsidRPr="002923EB" w:rsidRDefault="00D27DE8">
            <w:pPr>
              <w:numPr>
                <w:ilvl w:val="0"/>
                <w:numId w:val="18"/>
              </w:numPr>
              <w:spacing w:line="68" w:lineRule="atLeast"/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</w:pPr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Leg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uit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hoe je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hiermee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rekening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hebt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gehouden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, of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vermeld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fasen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(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voorbereiding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,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uitvoering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,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evaluatie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) van je project </w:t>
            </w:r>
            <w:proofErr w:type="gram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die</w:t>
            </w:r>
            <w:proofErr w:type="gram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rekening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houden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met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specifieke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situaties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problemen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voor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elk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geselecteerd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criterium.</w:t>
            </w:r>
          </w:p>
        </w:tc>
      </w:tr>
    </w:tbl>
    <w:p w14:paraId="666C1B60" w14:textId="77777777" w:rsidR="00D27DE8" w:rsidRPr="00E40598" w:rsidRDefault="00D27DE8">
      <w:pPr>
        <w:pStyle w:val="Titre2"/>
        <w:keepNext w:val="0"/>
        <w:numPr>
          <w:ilvl w:val="2"/>
          <w:numId w:val="19"/>
        </w:numPr>
        <w:ind w:left="1571"/>
        <w:rPr>
          <w:rFonts w:cs="Arial"/>
          <w:color w:val="000000" w:themeColor="text1"/>
          <w:szCs w:val="20"/>
          <w:lang w:val="nl-BE"/>
        </w:rPr>
      </w:pPr>
      <w:bookmarkStart w:id="96" w:name="_Toc75000439"/>
      <w:bookmarkStart w:id="97" w:name="_Toc113553414"/>
      <w:r w:rsidRPr="00E40598">
        <w:rPr>
          <w:rFonts w:cs="Arial"/>
          <w:color w:val="000000" w:themeColor="text1"/>
          <w:szCs w:val="20"/>
          <w:lang w:val="nl-BE"/>
        </w:rPr>
        <w:t>Evaluatie van de impact van het project op deze criteria</w:t>
      </w:r>
      <w:bookmarkEnd w:id="96"/>
      <w:bookmarkEnd w:id="97"/>
    </w:p>
    <w:tbl>
      <w:tblPr>
        <w:tblW w:w="5000" w:type="pct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072"/>
      </w:tblGrid>
      <w:tr w:rsidR="00EA1B44" w:rsidRPr="00C252D1" w14:paraId="17A09D43" w14:textId="77777777" w:rsidTr="00C252D1">
        <w:tc>
          <w:tcPr>
            <w:tcW w:w="5000" w:type="pct"/>
            <w:hideMark/>
          </w:tcPr>
          <w:p w14:paraId="35D722A9" w14:textId="77777777" w:rsidR="00D27DE8" w:rsidRPr="002923EB" w:rsidRDefault="00D27DE8" w:rsidP="007C217F">
            <w:pPr>
              <w:spacing w:after="60" w:line="226" w:lineRule="atLeast"/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</w:pP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Evalueer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de impact van je project: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positief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,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neutraal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of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negatief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.</w:t>
            </w:r>
          </w:p>
          <w:p w14:paraId="61B7D338" w14:textId="77777777" w:rsidR="00D27DE8" w:rsidRDefault="00D27DE8" w:rsidP="007C217F">
            <w:pPr>
              <w:spacing w:after="60" w:line="226" w:lineRule="atLeast"/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</w:pP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Vermeld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de 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gebruikte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bronnen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om de impact van je 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project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te </w:t>
            </w:r>
            <w:proofErr w:type="spellStart"/>
            <w:proofErr w:type="gram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beoordelen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:</w:t>
            </w:r>
            <w:proofErr w:type="gram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statistieken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, 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onderzoek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, 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referentiedocumenten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, 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referentiepersonen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en -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instellingen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, 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enz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.</w:t>
            </w:r>
          </w:p>
          <w:p w14:paraId="19597315" w14:textId="5D27FA3D" w:rsidR="00613F19" w:rsidRPr="00C252D1" w:rsidRDefault="00613F19" w:rsidP="007C217F">
            <w:pPr>
              <w:spacing w:after="60" w:line="226" w:lineRule="atLeast"/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</w:pPr>
          </w:p>
        </w:tc>
      </w:tr>
    </w:tbl>
    <w:p w14:paraId="15D7793B" w14:textId="77777777" w:rsidR="00D27DE8" w:rsidRPr="00E40598" w:rsidRDefault="00D27DE8">
      <w:pPr>
        <w:pStyle w:val="Titre2"/>
        <w:keepNext w:val="0"/>
        <w:numPr>
          <w:ilvl w:val="2"/>
          <w:numId w:val="19"/>
        </w:numPr>
        <w:ind w:left="1571"/>
        <w:rPr>
          <w:rFonts w:cs="Arial"/>
          <w:color w:val="000000" w:themeColor="text1"/>
          <w:szCs w:val="20"/>
          <w:lang w:val="nl-BE"/>
        </w:rPr>
      </w:pPr>
      <w:bookmarkStart w:id="98" w:name="_Toc75000440"/>
      <w:bookmarkStart w:id="99" w:name="_Toc113553415"/>
      <w:r w:rsidRPr="00E40598">
        <w:rPr>
          <w:rFonts w:cs="Arial"/>
          <w:color w:val="000000" w:themeColor="text1"/>
          <w:szCs w:val="20"/>
          <w:lang w:val="nl-BE"/>
        </w:rPr>
        <w:t>Niet-geselecteerde criteria</w:t>
      </w:r>
      <w:bookmarkEnd w:id="98"/>
      <w:bookmarkEnd w:id="99"/>
    </w:p>
    <w:tbl>
      <w:tblPr>
        <w:tblW w:w="5000" w:type="pct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072"/>
      </w:tblGrid>
      <w:tr w:rsidR="00EA1B44" w:rsidRPr="00EA1B44" w14:paraId="3C652FCB" w14:textId="77777777" w:rsidTr="00C252D1">
        <w:tc>
          <w:tcPr>
            <w:tcW w:w="5000" w:type="pct"/>
            <w:hideMark/>
          </w:tcPr>
          <w:p w14:paraId="20D0138F" w14:textId="77777777" w:rsidR="00D27DE8" w:rsidRPr="00C252D1" w:rsidRDefault="00D27DE8" w:rsidP="007C217F">
            <w:pPr>
              <w:spacing w:after="60" w:line="226" w:lineRule="atLeast"/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</w:pP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Beantwoord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voor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elk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van de niet-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geselecteerde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criteria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de 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volgende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vragen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:</w:t>
            </w:r>
          </w:p>
          <w:p w14:paraId="698B1503" w14:textId="77777777" w:rsidR="00D27DE8" w:rsidRPr="00C252D1" w:rsidRDefault="00D27DE8">
            <w:pPr>
              <w:numPr>
                <w:ilvl w:val="0"/>
                <w:numId w:val="20"/>
              </w:numPr>
              <w:spacing w:after="60" w:line="226" w:lineRule="atLeast"/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</w:pPr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Wat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heb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je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nodig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om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rekening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te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houden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met de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specifieke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situaties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of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problemen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in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verband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met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deze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criteria? 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Specificeer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de 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ondervonden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moeilijkheden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voor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elk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niet-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geselecteerd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criterium.</w:t>
            </w:r>
          </w:p>
          <w:p w14:paraId="17B1F98C" w14:textId="77777777" w:rsidR="00D27DE8" w:rsidRPr="00C252D1" w:rsidRDefault="00D27DE8">
            <w:pPr>
              <w:numPr>
                <w:ilvl w:val="0"/>
                <w:numId w:val="20"/>
              </w:numPr>
              <w:spacing w:after="60" w:line="226" w:lineRule="atLeast"/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</w:pPr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Ben je van plan om in de 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toekomst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rekening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te 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houden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met 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deze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problemen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?</w:t>
            </w:r>
          </w:p>
          <w:p w14:paraId="21BF2117" w14:textId="3A8908EE" w:rsidR="00C252D1" w:rsidRPr="00613F19" w:rsidRDefault="00D27DE8">
            <w:pPr>
              <w:numPr>
                <w:ilvl w:val="0"/>
                <w:numId w:val="20"/>
              </w:numPr>
              <w:spacing w:after="60" w:line="226" w:lineRule="atLeast"/>
              <w:rPr>
                <w:rFonts w:cs="Arial"/>
                <w:color w:val="0000FF"/>
                <w:sz w:val="20"/>
                <w:szCs w:val="20"/>
                <w:lang w:val="nl-BE"/>
              </w:rPr>
            </w:pP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Bijvoorbeeld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in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een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latere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>fase</w:t>
            </w:r>
            <w:proofErr w:type="spellEnd"/>
            <w:r w:rsidRPr="002923EB">
              <w:rPr>
                <w:rFonts w:cs="Arial"/>
                <w:i/>
                <w:iCs/>
                <w:color w:val="213B87"/>
                <w:sz w:val="20"/>
                <w:szCs w:val="20"/>
                <w:lang w:val="en-GB"/>
              </w:rPr>
              <w:t xml:space="preserve"> van je project. </w:t>
            </w:r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Leg dan 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uit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hoe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je 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dat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zal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 xml:space="preserve"> </w:t>
            </w:r>
            <w:proofErr w:type="spellStart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doen</w:t>
            </w:r>
            <w:proofErr w:type="spellEnd"/>
            <w:r w:rsidRPr="00C252D1">
              <w:rPr>
                <w:rFonts w:cs="Arial"/>
                <w:i/>
                <w:iCs/>
                <w:color w:val="213B87"/>
                <w:sz w:val="20"/>
                <w:szCs w:val="20"/>
                <w:lang w:val="fr-BE"/>
              </w:rPr>
              <w:t>.</w:t>
            </w:r>
          </w:p>
        </w:tc>
      </w:tr>
    </w:tbl>
    <w:p w14:paraId="45139F93" w14:textId="1B7B1D83" w:rsidR="00D27DE8" w:rsidRPr="00C252D1" w:rsidRDefault="00613F19" w:rsidP="00C252D1">
      <w:pPr>
        <w:pStyle w:val="Titre1"/>
        <w:keepNext w:val="0"/>
        <w:spacing w:before="480" w:after="360"/>
        <w:ind w:left="431" w:right="-6" w:hanging="431"/>
        <w:rPr>
          <w:rFonts w:cs="Arial"/>
          <w:szCs w:val="36"/>
          <w:lang w:val="nl-BE"/>
        </w:rPr>
      </w:pPr>
      <w:r>
        <w:rPr>
          <w:rFonts w:cs="Arial"/>
          <w:szCs w:val="36"/>
          <w:lang w:val="nl-BE"/>
        </w:rPr>
        <w:t xml:space="preserve"> </w:t>
      </w:r>
      <w:bookmarkStart w:id="100" w:name="_Toc113553416"/>
      <w:r w:rsidR="00D27DE8" w:rsidRPr="00C252D1">
        <w:rPr>
          <w:rFonts w:cs="Arial"/>
          <w:szCs w:val="36"/>
          <w:lang w:val="nl-BE"/>
        </w:rPr>
        <w:t>Bijlagen en handtekeningen</w:t>
      </w:r>
      <w:bookmarkEnd w:id="100"/>
    </w:p>
    <w:p w14:paraId="1CDDAF68" w14:textId="2E9A6496" w:rsidR="00D27DE8" w:rsidRDefault="00FE5CF4" w:rsidP="00F51FD2">
      <w:pPr>
        <w:pStyle w:val="Titre2"/>
        <w:keepNext w:val="0"/>
        <w:tabs>
          <w:tab w:val="num" w:pos="1001"/>
        </w:tabs>
        <w:spacing w:before="360" w:after="240"/>
        <w:ind w:left="1003" w:hanging="578"/>
        <w:rPr>
          <w:lang w:val="nl-BE"/>
        </w:rPr>
      </w:pPr>
      <w:bookmarkStart w:id="101" w:name="_Toc113553417"/>
      <w:r w:rsidRPr="00FE5CF4">
        <w:rPr>
          <w:lang w:val="nl-BE"/>
        </w:rPr>
        <w:t>Overzicht van te verstrekken bijlagen</w:t>
      </w:r>
      <w:bookmarkEnd w:id="101"/>
    </w:p>
    <w:p w14:paraId="03E486AC" w14:textId="7B334B02" w:rsidR="00373CC5" w:rsidRDefault="00373CC5">
      <w:pPr>
        <w:pStyle w:val="Paragraphedeliste"/>
        <w:numPr>
          <w:ilvl w:val="0"/>
          <w:numId w:val="21"/>
        </w:numPr>
        <w:rPr>
          <w:sz w:val="20"/>
          <w:szCs w:val="20"/>
        </w:rPr>
      </w:pPr>
      <w:proofErr w:type="gramStart"/>
      <w:r>
        <w:rPr>
          <w:sz w:val="20"/>
          <w:szCs w:val="20"/>
        </w:rPr>
        <w:t>het</w:t>
      </w:r>
      <w:proofErr w:type="gramEnd"/>
      <w:r>
        <w:rPr>
          <w:sz w:val="20"/>
          <w:szCs w:val="20"/>
        </w:rPr>
        <w:t xml:space="preserve"> budget</w:t>
      </w:r>
    </w:p>
    <w:p w14:paraId="536EDA17" w14:textId="3C7587B9" w:rsidR="00FE5CF4" w:rsidRPr="00FE5CF4" w:rsidRDefault="00FE5CF4">
      <w:pPr>
        <w:pStyle w:val="Paragraphedeliste"/>
        <w:numPr>
          <w:ilvl w:val="0"/>
          <w:numId w:val="21"/>
        </w:numPr>
        <w:rPr>
          <w:sz w:val="20"/>
          <w:szCs w:val="20"/>
        </w:rPr>
      </w:pPr>
      <w:proofErr w:type="spellStart"/>
      <w:r w:rsidRPr="00FE5CF4">
        <w:rPr>
          <w:sz w:val="20"/>
          <w:szCs w:val="20"/>
        </w:rPr>
        <w:lastRenderedPageBreak/>
        <w:t>CV’s</w:t>
      </w:r>
      <w:proofErr w:type="spellEnd"/>
    </w:p>
    <w:p w14:paraId="5EB17BA5" w14:textId="77777777" w:rsidR="00FE5CF4" w:rsidRPr="00FE5CF4" w:rsidRDefault="00FE5CF4">
      <w:pPr>
        <w:pStyle w:val="Paragraphedeliste"/>
        <w:numPr>
          <w:ilvl w:val="0"/>
          <w:numId w:val="21"/>
        </w:numPr>
        <w:rPr>
          <w:sz w:val="20"/>
          <w:szCs w:val="20"/>
        </w:rPr>
      </w:pPr>
      <w:proofErr w:type="gramStart"/>
      <w:r w:rsidRPr="00FE5CF4">
        <w:rPr>
          <w:sz w:val="20"/>
          <w:szCs w:val="20"/>
        </w:rPr>
        <w:t>organogram</w:t>
      </w:r>
      <w:proofErr w:type="gramEnd"/>
    </w:p>
    <w:p w14:paraId="59E15A3B" w14:textId="77777777" w:rsidR="00FE5CF4" w:rsidRPr="00FE5CF4" w:rsidRDefault="00FE5CF4">
      <w:pPr>
        <w:pStyle w:val="Paragraphedeliste"/>
        <w:numPr>
          <w:ilvl w:val="0"/>
          <w:numId w:val="21"/>
        </w:numPr>
        <w:rPr>
          <w:sz w:val="20"/>
          <w:szCs w:val="20"/>
        </w:rPr>
      </w:pPr>
      <w:proofErr w:type="gramStart"/>
      <w:r w:rsidRPr="00FE5CF4">
        <w:rPr>
          <w:sz w:val="20"/>
          <w:szCs w:val="20"/>
        </w:rPr>
        <w:t>uiteenzetting</w:t>
      </w:r>
      <w:proofErr w:type="gramEnd"/>
      <w:r w:rsidRPr="00FE5CF4">
        <w:rPr>
          <w:sz w:val="20"/>
          <w:szCs w:val="20"/>
        </w:rPr>
        <w:t xml:space="preserve"> over het aandeelhouderschap (enkel voor ondernemingen); </w:t>
      </w:r>
    </w:p>
    <w:p w14:paraId="354F7BDA" w14:textId="77777777" w:rsidR="00FE5CF4" w:rsidRPr="00FE5CF4" w:rsidRDefault="00FE5CF4">
      <w:pPr>
        <w:pStyle w:val="Paragraphedeliste"/>
        <w:numPr>
          <w:ilvl w:val="0"/>
          <w:numId w:val="21"/>
        </w:numPr>
        <w:rPr>
          <w:sz w:val="20"/>
          <w:szCs w:val="20"/>
        </w:rPr>
      </w:pPr>
      <w:proofErr w:type="gramStart"/>
      <w:r w:rsidRPr="00FE5CF4">
        <w:rPr>
          <w:sz w:val="20"/>
          <w:szCs w:val="20"/>
        </w:rPr>
        <w:t>een</w:t>
      </w:r>
      <w:proofErr w:type="gramEnd"/>
      <w:r w:rsidRPr="00FE5CF4">
        <w:rPr>
          <w:sz w:val="20"/>
          <w:szCs w:val="20"/>
        </w:rPr>
        <w:t xml:space="preserve"> exemplaar van het statuut van de aanvrager (behalve voor universiteiten en onderzoeksinstellingen)</w:t>
      </w:r>
    </w:p>
    <w:p w14:paraId="454F1BAF" w14:textId="77777777" w:rsidR="00FE5CF4" w:rsidRPr="00FE5CF4" w:rsidRDefault="00FE5CF4">
      <w:pPr>
        <w:pStyle w:val="Paragraphedeliste"/>
        <w:numPr>
          <w:ilvl w:val="0"/>
          <w:numId w:val="21"/>
        </w:numPr>
        <w:rPr>
          <w:sz w:val="20"/>
          <w:szCs w:val="20"/>
        </w:rPr>
      </w:pPr>
      <w:proofErr w:type="gramStart"/>
      <w:r w:rsidRPr="00FE5CF4">
        <w:rPr>
          <w:sz w:val="20"/>
          <w:szCs w:val="20"/>
        </w:rPr>
        <w:t>documenten</w:t>
      </w:r>
      <w:proofErr w:type="gramEnd"/>
      <w:r w:rsidRPr="00FE5CF4">
        <w:rPr>
          <w:sz w:val="20"/>
          <w:szCs w:val="20"/>
        </w:rPr>
        <w:t xml:space="preserve"> ter bewijs van vermogen om eigen aandeel in het project te verzekeren</w:t>
      </w:r>
    </w:p>
    <w:p w14:paraId="06E5D8FA" w14:textId="77777777" w:rsidR="00FE5CF4" w:rsidRPr="00FE5CF4" w:rsidRDefault="00FE5CF4">
      <w:pPr>
        <w:pStyle w:val="Paragraphedeliste"/>
        <w:numPr>
          <w:ilvl w:val="0"/>
          <w:numId w:val="21"/>
        </w:numPr>
        <w:rPr>
          <w:sz w:val="20"/>
          <w:szCs w:val="20"/>
        </w:rPr>
      </w:pPr>
      <w:proofErr w:type="gramStart"/>
      <w:r w:rsidRPr="00FE5CF4">
        <w:rPr>
          <w:sz w:val="20"/>
          <w:szCs w:val="20"/>
        </w:rPr>
        <w:t>bankgegevens</w:t>
      </w:r>
      <w:proofErr w:type="gramEnd"/>
      <w:r w:rsidRPr="00FE5CF4">
        <w:rPr>
          <w:sz w:val="20"/>
          <w:szCs w:val="20"/>
        </w:rPr>
        <w:t> </w:t>
      </w:r>
    </w:p>
    <w:p w14:paraId="3AC19E7A" w14:textId="77777777" w:rsidR="00FE5CF4" w:rsidRPr="00FE5CF4" w:rsidRDefault="00FE5CF4">
      <w:pPr>
        <w:pStyle w:val="Paragraphedeliste"/>
        <w:numPr>
          <w:ilvl w:val="0"/>
          <w:numId w:val="21"/>
        </w:numPr>
        <w:rPr>
          <w:sz w:val="20"/>
          <w:szCs w:val="20"/>
        </w:rPr>
      </w:pPr>
      <w:proofErr w:type="gramStart"/>
      <w:r w:rsidRPr="00FE5CF4">
        <w:rPr>
          <w:sz w:val="20"/>
          <w:szCs w:val="20"/>
        </w:rPr>
        <w:t>een</w:t>
      </w:r>
      <w:proofErr w:type="gramEnd"/>
      <w:r w:rsidRPr="00FE5CF4">
        <w:rPr>
          <w:sz w:val="20"/>
          <w:szCs w:val="20"/>
        </w:rPr>
        <w:t xml:space="preserve"> verklaring van de inlichtingen met betrekking tot de economische activiteiten van een organisatie (voor organisaties)</w:t>
      </w:r>
    </w:p>
    <w:p w14:paraId="68E7EEE0" w14:textId="50183402" w:rsidR="00165C13" w:rsidRPr="004018EE" w:rsidRDefault="004178EE" w:rsidP="00165C13">
      <w:pPr>
        <w:pStyle w:val="Paragraphedeliste"/>
        <w:numPr>
          <w:ilvl w:val="0"/>
          <w:numId w:val="21"/>
        </w:numPr>
        <w:rPr>
          <w:sz w:val="20"/>
          <w:szCs w:val="20"/>
        </w:rPr>
      </w:pPr>
      <w:proofErr w:type="gramStart"/>
      <w:r w:rsidRPr="004018EE">
        <w:rPr>
          <w:sz w:val="20"/>
          <w:szCs w:val="20"/>
        </w:rPr>
        <w:t>indien</w:t>
      </w:r>
      <w:proofErr w:type="gramEnd"/>
      <w:r w:rsidRPr="004018EE">
        <w:rPr>
          <w:sz w:val="20"/>
          <w:szCs w:val="20"/>
        </w:rPr>
        <w:t xml:space="preserve"> van toepassing: het lastenboek en de</w:t>
      </w:r>
      <w:r w:rsidR="004018EE" w:rsidRPr="004018EE">
        <w:rPr>
          <w:sz w:val="20"/>
          <w:szCs w:val="20"/>
        </w:rPr>
        <w:t xml:space="preserve"> aanbestedingsdocumenten van onderaannemers</w:t>
      </w:r>
    </w:p>
    <w:p w14:paraId="741198AB" w14:textId="15C09933" w:rsidR="00FE5CF4" w:rsidRPr="00FE5CF4" w:rsidRDefault="00FE5CF4">
      <w:pPr>
        <w:pStyle w:val="Corpsdetexte"/>
        <w:numPr>
          <w:ilvl w:val="0"/>
          <w:numId w:val="21"/>
        </w:numPr>
        <w:rPr>
          <w:lang w:val="nl-BE"/>
        </w:rPr>
      </w:pPr>
      <w:proofErr w:type="gramStart"/>
      <w:r w:rsidRPr="00FE5CF4">
        <w:rPr>
          <w:sz w:val="20"/>
          <w:szCs w:val="20"/>
        </w:rPr>
        <w:t>alle</w:t>
      </w:r>
      <w:proofErr w:type="gramEnd"/>
      <w:r w:rsidRPr="00FE5CF4">
        <w:rPr>
          <w:sz w:val="20"/>
          <w:szCs w:val="20"/>
        </w:rPr>
        <w:t xml:space="preserve"> bijkomende documenten die nuttig kunnen zijn voor de evaluatie van je aanvraag</w:t>
      </w:r>
    </w:p>
    <w:p w14:paraId="4943CBCC" w14:textId="77777777" w:rsidR="00D27DE8" w:rsidRPr="00F51FD2" w:rsidRDefault="00D27DE8" w:rsidP="00F51FD2">
      <w:pPr>
        <w:pStyle w:val="Titre2"/>
        <w:keepNext w:val="0"/>
        <w:tabs>
          <w:tab w:val="num" w:pos="1001"/>
        </w:tabs>
        <w:spacing w:before="360" w:after="240"/>
        <w:ind w:left="1003" w:hanging="578"/>
        <w:rPr>
          <w:lang w:val="nl-BE"/>
        </w:rPr>
      </w:pPr>
      <w:bookmarkStart w:id="102" w:name="__RefHeading__5165_1165138607"/>
      <w:bookmarkStart w:id="103" w:name="__RefHeading__7594_829952307"/>
      <w:bookmarkStart w:id="104" w:name="__RefHeading__123_1940543056"/>
      <w:bookmarkStart w:id="105" w:name="_Toc113553418"/>
      <w:bookmarkEnd w:id="102"/>
      <w:bookmarkEnd w:id="103"/>
      <w:bookmarkEnd w:id="104"/>
      <w:r w:rsidRPr="00F51FD2">
        <w:rPr>
          <w:lang w:val="nl-BE"/>
        </w:rPr>
        <w:t>Overzicht van de te bezorgen bijlagen</w:t>
      </w:r>
      <w:bookmarkEnd w:id="105"/>
    </w:p>
    <w:p w14:paraId="3821EF20" w14:textId="77777777" w:rsidR="00D27DE8" w:rsidRPr="00F51FD2" w:rsidRDefault="00D27DE8" w:rsidP="00F51FD2">
      <w:pPr>
        <w:pStyle w:val="Titre2"/>
        <w:keepNext w:val="0"/>
        <w:tabs>
          <w:tab w:val="num" w:pos="1001"/>
        </w:tabs>
        <w:spacing w:before="360" w:after="240"/>
        <w:ind w:left="1003" w:hanging="578"/>
        <w:rPr>
          <w:lang w:val="nl-BE"/>
        </w:rPr>
      </w:pPr>
      <w:bookmarkStart w:id="106" w:name="__RefHeading__5167_1165138607"/>
      <w:bookmarkStart w:id="107" w:name="__RefHeading__7596_829952307"/>
      <w:bookmarkStart w:id="108" w:name="__RefHeading__125_1940543056"/>
      <w:bookmarkStart w:id="109" w:name="_Toc113553419"/>
      <w:bookmarkEnd w:id="106"/>
      <w:bookmarkEnd w:id="107"/>
      <w:bookmarkEnd w:id="108"/>
      <w:r w:rsidRPr="00F51FD2">
        <w:rPr>
          <w:lang w:val="nl-BE"/>
        </w:rPr>
        <w:t>Verklaring op eer en verbintenissen</w:t>
      </w:r>
      <w:bookmarkEnd w:id="109"/>
    </w:p>
    <w:sectPr w:rsidR="00D27DE8" w:rsidRPr="00F51FD2" w:rsidSect="00C547B0">
      <w:headerReference w:type="default" r:id="rId18"/>
      <w:footerReference w:type="default" r:id="rId1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172F193" w14:textId="77777777" w:rsidR="00A43BF5" w:rsidRDefault="00A43BF5" w:rsidP="00FE279A">
      <w:r>
        <w:separator/>
      </w:r>
    </w:p>
  </w:endnote>
  <w:endnote w:type="continuationSeparator" w:id="0">
    <w:p w14:paraId="535C864C" w14:textId="77777777" w:rsidR="00A43BF5" w:rsidRDefault="00A43BF5" w:rsidP="00FE279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OpenSymbol">
    <w:altName w:val="Calibri"/>
    <w:charset w:val="00"/>
    <w:family w:val="auto"/>
    <w:pitch w:val="variable"/>
    <w:sig w:usb0="800000AF" w:usb1="1001ECEA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NSimSun">
    <w:panose1 w:val="02010609030101010101"/>
    <w:charset w:val="86"/>
    <w:family w:val="modern"/>
    <w:pitch w:val="fixed"/>
    <w:sig w:usb0="0000028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D0F1AE" w14:textId="41E6E535" w:rsidR="00527F2D" w:rsidRPr="002923EB" w:rsidRDefault="00527F2D" w:rsidP="00527F2D">
    <w:pPr>
      <w:pStyle w:val="Pieddepage"/>
      <w:jc w:val="left"/>
      <w:rPr>
        <w:rFonts w:ascii="Arial" w:hAnsi="Arial" w:cs="Arial"/>
        <w:sz w:val="16"/>
        <w:szCs w:val="16"/>
        <w:lang w:val="fr-BE"/>
      </w:rPr>
    </w:pPr>
    <w:r w:rsidRPr="002923EB">
      <w:rPr>
        <w:rFonts w:ascii="Arial" w:hAnsi="Arial" w:cs="Arial"/>
        <w:sz w:val="16"/>
        <w:szCs w:val="16"/>
        <w:lang w:val="fr-BE"/>
      </w:rPr>
      <w:t>INNOVIRIS</w:t>
    </w:r>
    <w:r w:rsidRPr="002923EB">
      <w:rPr>
        <w:rFonts w:ascii="Arial" w:eastAsia="Arial" w:hAnsi="Arial" w:cs="Arial"/>
        <w:sz w:val="16"/>
        <w:szCs w:val="16"/>
        <w:lang w:val="fr-BE"/>
      </w:rPr>
      <w:tab/>
    </w:r>
    <w:r w:rsidRPr="002923EB">
      <w:rPr>
        <w:rFonts w:ascii="Arial" w:eastAsia="Arial" w:hAnsi="Arial" w:cs="Arial"/>
        <w:sz w:val="16"/>
        <w:szCs w:val="16"/>
        <w:lang w:val="fr-BE"/>
      </w:rPr>
      <w:tab/>
    </w:r>
    <w:r w:rsidR="00AB046B" w:rsidRPr="002923EB">
      <w:rPr>
        <w:rFonts w:ascii="Arial" w:hAnsi="Arial" w:cs="Arial"/>
        <w:sz w:val="16"/>
        <w:szCs w:val="16"/>
        <w:lang w:val="fr-BE"/>
      </w:rPr>
      <w:t>Submission guidelines</w:t>
    </w:r>
  </w:p>
  <w:p w14:paraId="06D47243" w14:textId="6364A678" w:rsidR="00527F2D" w:rsidRPr="002923EB" w:rsidRDefault="007F3AA7" w:rsidP="00527F2D">
    <w:pPr>
      <w:pStyle w:val="Pieddepage"/>
      <w:jc w:val="right"/>
      <w:rPr>
        <w:rFonts w:ascii="Arial" w:eastAsia="Arial" w:hAnsi="Arial" w:cs="Arial"/>
        <w:sz w:val="16"/>
        <w:szCs w:val="16"/>
        <w:lang w:val="fr-BE"/>
      </w:rPr>
    </w:pPr>
    <w:r w:rsidRPr="002923EB">
      <w:rPr>
        <w:rFonts w:ascii="Arial" w:hAnsi="Arial" w:cs="Arial"/>
        <w:sz w:val="16"/>
        <w:szCs w:val="16"/>
        <w:lang w:val="fr-BE"/>
      </w:rPr>
      <w:t>Charleroise Steenweg</w:t>
    </w:r>
    <w:r w:rsidR="00527F2D" w:rsidRPr="002923EB">
      <w:rPr>
        <w:rFonts w:ascii="Arial" w:hAnsi="Arial" w:cs="Arial"/>
        <w:sz w:val="16"/>
        <w:szCs w:val="16"/>
        <w:lang w:val="fr-BE"/>
      </w:rPr>
      <w:t xml:space="preserve"> 112, B-1060</w:t>
    </w:r>
    <w:r w:rsidR="00527F2D" w:rsidRPr="002923EB">
      <w:rPr>
        <w:rFonts w:ascii="Arial" w:eastAsia="Arial" w:hAnsi="Arial" w:cs="Arial"/>
        <w:sz w:val="16"/>
        <w:szCs w:val="16"/>
        <w:lang w:val="fr-BE"/>
      </w:rPr>
      <w:t xml:space="preserve"> </w:t>
    </w:r>
    <w:r w:rsidR="00527F2D" w:rsidRPr="002923EB">
      <w:rPr>
        <w:rFonts w:ascii="Arial" w:hAnsi="Arial" w:cs="Arial"/>
        <w:sz w:val="16"/>
        <w:szCs w:val="16"/>
        <w:lang w:val="fr-BE"/>
      </w:rPr>
      <w:t>Brus</w:t>
    </w:r>
    <w:r w:rsidRPr="002923EB">
      <w:rPr>
        <w:rFonts w:ascii="Arial" w:hAnsi="Arial" w:cs="Arial"/>
        <w:sz w:val="16"/>
        <w:szCs w:val="16"/>
        <w:lang w:val="fr-BE"/>
      </w:rPr>
      <w:t>sel</w:t>
    </w:r>
    <w:r w:rsidR="00527F2D" w:rsidRPr="002923EB">
      <w:rPr>
        <w:rFonts w:ascii="Arial" w:hAnsi="Arial" w:cs="Arial"/>
        <w:sz w:val="16"/>
        <w:szCs w:val="16"/>
        <w:lang w:val="fr-BE"/>
      </w:rPr>
      <w:tab/>
    </w:r>
    <w:r w:rsidR="00527F2D" w:rsidRPr="002923EB">
      <w:rPr>
        <w:rFonts w:ascii="Arial" w:hAnsi="Arial" w:cs="Arial"/>
        <w:sz w:val="16"/>
        <w:szCs w:val="16"/>
        <w:lang w:val="fr-BE"/>
      </w:rPr>
      <w:tab/>
    </w:r>
  </w:p>
  <w:p w14:paraId="369848B7" w14:textId="2FF39705" w:rsidR="00527F2D" w:rsidRPr="00A9783C" w:rsidRDefault="00527F2D">
    <w:pPr>
      <w:pStyle w:val="Pieddepage"/>
      <w:rPr>
        <w:rFonts w:ascii="Arial" w:hAnsi="Arial" w:cs="Arial"/>
        <w:lang w:val="nl-BE"/>
      </w:rPr>
    </w:pPr>
    <w:r w:rsidRPr="00E40598">
      <w:rPr>
        <w:rFonts w:ascii="Arial" w:eastAsia="Arial" w:hAnsi="Arial" w:cs="Arial"/>
        <w:sz w:val="16"/>
        <w:szCs w:val="16"/>
        <w:lang w:val="nl-BE"/>
      </w:rPr>
      <w:t>T: 02.600.50.3</w:t>
    </w:r>
    <w:r w:rsidR="00D32FC8">
      <w:rPr>
        <w:rFonts w:ascii="Arial" w:eastAsia="Arial" w:hAnsi="Arial" w:cs="Arial"/>
        <w:sz w:val="16"/>
        <w:szCs w:val="16"/>
        <w:lang w:val="nl-BE"/>
      </w:rPr>
      <w:t>7 (NL)</w:t>
    </w:r>
    <w:r w:rsidRPr="00E40598">
      <w:rPr>
        <w:rFonts w:ascii="Arial" w:eastAsia="Arial" w:hAnsi="Arial" w:cs="Arial"/>
        <w:sz w:val="16"/>
        <w:szCs w:val="16"/>
        <w:lang w:val="nl-BE"/>
      </w:rPr>
      <w:tab/>
    </w:r>
    <w:r w:rsidRPr="00E40598">
      <w:rPr>
        <w:rFonts w:ascii="Arial" w:eastAsia="Arial" w:hAnsi="Arial" w:cs="Arial"/>
        <w:sz w:val="16"/>
        <w:szCs w:val="16"/>
        <w:lang w:val="nl-BE"/>
      </w:rPr>
      <w:tab/>
      <w:t>P</w:t>
    </w:r>
    <w:r w:rsidRPr="00E40598">
      <w:rPr>
        <w:rFonts w:ascii="Arial" w:hAnsi="Arial" w:cs="Arial"/>
        <w:sz w:val="16"/>
        <w:szCs w:val="16"/>
        <w:lang w:val="nl-BE"/>
      </w:rPr>
      <w:t>age</w:t>
    </w:r>
    <w:r w:rsidRPr="00E40598">
      <w:rPr>
        <w:rFonts w:ascii="Arial" w:eastAsia="Arial" w:hAnsi="Arial" w:cs="Arial"/>
        <w:sz w:val="16"/>
        <w:szCs w:val="16"/>
        <w:lang w:val="nl-BE"/>
      </w:rPr>
      <w:t xml:space="preserve"> </w:t>
    </w:r>
    <w:r w:rsidRPr="00E40598">
      <w:rPr>
        <w:rStyle w:val="Numrodepage"/>
        <w:rFonts w:ascii="Arial" w:hAnsi="Arial" w:cs="Arial"/>
        <w:sz w:val="16"/>
        <w:szCs w:val="16"/>
        <w:lang w:val="nl-BE"/>
      </w:rPr>
      <w:fldChar w:fldCharType="begin"/>
    </w:r>
    <w:r w:rsidRPr="00E40598">
      <w:rPr>
        <w:rStyle w:val="Numrodepage"/>
        <w:rFonts w:ascii="Arial" w:hAnsi="Arial" w:cs="Arial"/>
        <w:sz w:val="16"/>
        <w:szCs w:val="16"/>
        <w:lang w:val="nl-BE"/>
      </w:rPr>
      <w:instrText xml:space="preserve"> PAGE </w:instrText>
    </w:r>
    <w:r w:rsidRPr="00E40598">
      <w:rPr>
        <w:rStyle w:val="Numrodepage"/>
        <w:rFonts w:ascii="Arial" w:hAnsi="Arial" w:cs="Arial"/>
        <w:sz w:val="16"/>
        <w:szCs w:val="16"/>
        <w:lang w:val="nl-BE"/>
      </w:rPr>
      <w:fldChar w:fldCharType="separate"/>
    </w:r>
    <w:r w:rsidRPr="00E40598">
      <w:rPr>
        <w:rStyle w:val="Numrodepage"/>
        <w:rFonts w:ascii="Arial" w:hAnsi="Arial" w:cs="Arial"/>
        <w:sz w:val="16"/>
        <w:szCs w:val="16"/>
        <w:lang w:val="nl-BE"/>
      </w:rPr>
      <w:t>1</w:t>
    </w:r>
    <w:r w:rsidRPr="00E40598">
      <w:rPr>
        <w:rStyle w:val="Numrodepage"/>
        <w:rFonts w:ascii="Arial" w:hAnsi="Arial" w:cs="Arial"/>
        <w:sz w:val="16"/>
        <w:szCs w:val="16"/>
        <w:lang w:val="nl-BE"/>
      </w:rPr>
      <w:fldChar w:fldCharType="end"/>
    </w:r>
    <w:r w:rsidRPr="00E40598">
      <w:rPr>
        <w:rStyle w:val="Numrodepage"/>
        <w:rFonts w:ascii="Arial" w:eastAsia="Arial" w:hAnsi="Arial" w:cs="Arial"/>
        <w:sz w:val="16"/>
        <w:szCs w:val="16"/>
        <w:lang w:val="nl-BE"/>
      </w:rPr>
      <w:t xml:space="preserve"> / </w:t>
    </w:r>
    <w:r w:rsidRPr="00E40598">
      <w:rPr>
        <w:rStyle w:val="Numrodepage"/>
        <w:rFonts w:ascii="Arial" w:hAnsi="Arial" w:cs="Arial"/>
        <w:sz w:val="16"/>
        <w:szCs w:val="16"/>
        <w:lang w:val="nl-BE"/>
      </w:rPr>
      <w:fldChar w:fldCharType="begin"/>
    </w:r>
    <w:r w:rsidRPr="00E40598">
      <w:rPr>
        <w:rStyle w:val="Numrodepage"/>
        <w:rFonts w:ascii="Arial" w:hAnsi="Arial" w:cs="Arial"/>
        <w:sz w:val="16"/>
        <w:szCs w:val="16"/>
        <w:lang w:val="nl-BE"/>
      </w:rPr>
      <w:instrText xml:space="preserve"> NUMPAGES \*Arabic </w:instrText>
    </w:r>
    <w:r w:rsidRPr="00E40598">
      <w:rPr>
        <w:rStyle w:val="Numrodepage"/>
        <w:rFonts w:ascii="Arial" w:hAnsi="Arial" w:cs="Arial"/>
        <w:sz w:val="16"/>
        <w:szCs w:val="16"/>
        <w:lang w:val="nl-BE"/>
      </w:rPr>
      <w:fldChar w:fldCharType="separate"/>
    </w:r>
    <w:r w:rsidRPr="00E40598">
      <w:rPr>
        <w:rStyle w:val="Numrodepage"/>
        <w:rFonts w:ascii="Arial" w:hAnsi="Arial" w:cs="Arial"/>
        <w:sz w:val="16"/>
        <w:szCs w:val="16"/>
        <w:lang w:val="nl-BE"/>
      </w:rPr>
      <w:t>39</w:t>
    </w:r>
    <w:r w:rsidRPr="00E40598">
      <w:rPr>
        <w:rStyle w:val="Numrodepage"/>
        <w:rFonts w:ascii="Arial" w:hAnsi="Arial" w:cs="Arial"/>
        <w:sz w:val="16"/>
        <w:szCs w:val="16"/>
        <w:lang w:val="nl-BE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812584D" w14:textId="77777777" w:rsidR="00A43BF5" w:rsidRDefault="00A43BF5" w:rsidP="00FE279A">
      <w:r>
        <w:separator/>
      </w:r>
    </w:p>
  </w:footnote>
  <w:footnote w:type="continuationSeparator" w:id="0">
    <w:p w14:paraId="69EE19AF" w14:textId="77777777" w:rsidR="00A43BF5" w:rsidRDefault="00A43BF5" w:rsidP="00FE279A">
      <w:r>
        <w:continuationSeparator/>
      </w:r>
    </w:p>
  </w:footnote>
  <w:footnote w:id="1">
    <w:p w14:paraId="39EF0C2D" w14:textId="3CEB21D1" w:rsidR="0091367A" w:rsidRDefault="0091367A">
      <w:pPr>
        <w:pStyle w:val="Notedebasdepage"/>
      </w:pPr>
      <w:r>
        <w:rPr>
          <w:rStyle w:val="Appelnotedebasdep"/>
        </w:rPr>
        <w:footnoteRef/>
      </w:r>
      <w:r>
        <w:t xml:space="preserve"> </w:t>
      </w:r>
      <w:r w:rsidR="005D3326" w:rsidRPr="005D3326">
        <w:t>Gewestelijk Innovatieplan</w:t>
      </w:r>
      <w:r w:rsidR="005D3326">
        <w:t xml:space="preserve">: </w:t>
      </w:r>
      <w:hyperlink r:id="rId1" w:history="1">
        <w:r w:rsidR="00613CB2" w:rsidRPr="003F20DD">
          <w:rPr>
            <w:rStyle w:val="Lienhypertexte"/>
          </w:rPr>
          <w:t>https://innoviris.brussels/nl/gewestelijk-innovatieplan</w:t>
        </w:r>
      </w:hyperlink>
      <w:r w:rsidR="00613CB2">
        <w:t xml:space="preserve"> </w:t>
      </w:r>
    </w:p>
    <w:p w14:paraId="237D28D8" w14:textId="4BD5BEA3" w:rsidR="00613CB2" w:rsidRPr="005D142F" w:rsidRDefault="00FE099F" w:rsidP="00CB7E9C">
      <w:pPr>
        <w:pStyle w:val="Notedebasdepage"/>
        <w:rPr>
          <w:lang w:val="nl-BE"/>
        </w:rPr>
      </w:pPr>
      <w:r w:rsidRPr="005D142F">
        <w:rPr>
          <w:lang w:val="nl-BE"/>
        </w:rPr>
        <w:t>Gewestelijke strategie</w:t>
      </w:r>
      <w:r w:rsidR="00CB7E9C" w:rsidRPr="005D142F">
        <w:rPr>
          <w:lang w:val="nl-BE"/>
        </w:rPr>
        <w:t xml:space="preserve"> </w:t>
      </w:r>
      <w:r w:rsidRPr="005D142F">
        <w:rPr>
          <w:lang w:val="nl-BE"/>
        </w:rPr>
        <w:t>voor economische transitie</w:t>
      </w:r>
      <w:r w:rsidR="00CB7E9C" w:rsidRPr="005D142F">
        <w:rPr>
          <w:lang w:val="nl-BE"/>
        </w:rPr>
        <w:t xml:space="preserve"> : </w:t>
      </w:r>
      <w:hyperlink r:id="rId2" w:history="1">
        <w:r w:rsidR="00CB7E9C" w:rsidRPr="005D142F">
          <w:rPr>
            <w:rStyle w:val="Lienhypertexte"/>
            <w:lang w:val="nl-BE"/>
          </w:rPr>
          <w:t>https://shiftingeconomy.brussels/nl/</w:t>
        </w:r>
      </w:hyperlink>
      <w:r w:rsidR="00CB7E9C" w:rsidRPr="005D142F">
        <w:rPr>
          <w:lang w:val="nl-BE"/>
        </w:rPr>
        <w:t xml:space="preserve">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75B7DB" w14:textId="4186DDA2" w:rsidR="00FE279A" w:rsidRDefault="00F92172">
    <w:pPr>
      <w:pStyle w:val="En-tte"/>
    </w:pPr>
    <w:r>
      <w:rPr>
        <w:noProof/>
        <w:lang w:val="fr-BE"/>
      </w:rPr>
      <w:drawing>
        <wp:anchor distT="0" distB="0" distL="114300" distR="114300" simplePos="0" relativeHeight="251659264" behindDoc="1" locked="0" layoutInCell="1" allowOverlap="1" wp14:anchorId="597E2E45" wp14:editId="6DF176BA">
          <wp:simplePos x="0" y="0"/>
          <wp:positionH relativeFrom="margin">
            <wp:align>left</wp:align>
          </wp:positionH>
          <wp:positionV relativeFrom="page">
            <wp:posOffset>9525</wp:posOffset>
          </wp:positionV>
          <wp:extent cx="2042160" cy="990600"/>
          <wp:effectExtent l="0" t="0" r="0" b="0"/>
          <wp:wrapTopAndBottom/>
          <wp:docPr id="26" name="Afbeelding 3" descr="Une image contenant texte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Afbeelding 3" descr="Une image contenant texte&#10;&#10;Description générée automatiquement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27307"/>
                  <a:stretch/>
                </pic:blipFill>
                <pic:spPr bwMode="auto">
                  <a:xfrm>
                    <a:off x="0" y="0"/>
                    <a:ext cx="2042160" cy="9906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293A01"/>
    <w:multiLevelType w:val="hybridMultilevel"/>
    <w:tmpl w:val="E0AE3116"/>
    <w:lvl w:ilvl="0" w:tplc="70B66862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EB3036E8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D21041F2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3ED6238C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377E61E6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20920A2C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B53AF90A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AFD64B50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C2C6D860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" w15:restartNumberingAfterBreak="0">
    <w:nsid w:val="15F809FB"/>
    <w:multiLevelType w:val="hybridMultilevel"/>
    <w:tmpl w:val="2FE4A442"/>
    <w:lvl w:ilvl="0" w:tplc="1166DBD4">
      <w:start w:val="1"/>
      <w:numFmt w:val="bullet"/>
      <w:pStyle w:val="Answersbulleted"/>
      <w:lvlText w:val=""/>
      <w:lvlJc w:val="left"/>
      <w:pPr>
        <w:tabs>
          <w:tab w:val="num" w:pos="623"/>
        </w:tabs>
        <w:ind w:left="623" w:hanging="283"/>
      </w:pPr>
      <w:rPr>
        <w:rFonts w:ascii="Symbol" w:hAnsi="Symbol" w:cs="Arial"/>
      </w:rPr>
    </w:lvl>
    <w:lvl w:ilvl="1" w:tplc="170A30E6">
      <w:start w:val="1"/>
      <w:numFmt w:val="bullet"/>
      <w:lvlText w:val="–"/>
      <w:lvlJc w:val="left"/>
      <w:pPr>
        <w:tabs>
          <w:tab w:val="num" w:pos="624"/>
        </w:tabs>
        <w:ind w:left="624" w:hanging="624"/>
      </w:pPr>
      <w:rPr>
        <w:rFonts w:ascii="Arial" w:hAnsi="Arial" w:cs="Arial"/>
      </w:rPr>
    </w:lvl>
    <w:lvl w:ilvl="2" w:tplc="6B3E81BE">
      <w:start w:val="1"/>
      <w:numFmt w:val="bullet"/>
      <w:lvlText w:val="–"/>
      <w:lvlJc w:val="left"/>
      <w:pPr>
        <w:tabs>
          <w:tab w:val="num" w:pos="624"/>
        </w:tabs>
        <w:ind w:left="624" w:hanging="624"/>
      </w:pPr>
      <w:rPr>
        <w:rFonts w:ascii="Arial" w:hAnsi="Arial" w:cs="Arial"/>
      </w:rPr>
    </w:lvl>
    <w:lvl w:ilvl="3" w:tplc="E1564B4A">
      <w:start w:val="1"/>
      <w:numFmt w:val="bullet"/>
      <w:lvlText w:val="–"/>
      <w:lvlJc w:val="left"/>
      <w:pPr>
        <w:tabs>
          <w:tab w:val="num" w:pos="624"/>
        </w:tabs>
        <w:ind w:left="624" w:hanging="624"/>
      </w:pPr>
      <w:rPr>
        <w:rFonts w:ascii="Arial" w:hAnsi="Arial" w:cs="Arial"/>
      </w:rPr>
    </w:lvl>
    <w:lvl w:ilvl="4" w:tplc="ACACE81E">
      <w:start w:val="1"/>
      <w:numFmt w:val="bullet"/>
      <w:lvlText w:val="–"/>
      <w:lvlJc w:val="left"/>
      <w:pPr>
        <w:tabs>
          <w:tab w:val="num" w:pos="624"/>
        </w:tabs>
        <w:ind w:left="624" w:hanging="624"/>
      </w:pPr>
      <w:rPr>
        <w:rFonts w:ascii="Arial" w:hAnsi="Arial" w:cs="Arial"/>
      </w:rPr>
    </w:lvl>
    <w:lvl w:ilvl="5" w:tplc="4CBE7BD4">
      <w:start w:val="1"/>
      <w:numFmt w:val="bullet"/>
      <w:lvlText w:val="–"/>
      <w:lvlJc w:val="left"/>
      <w:pPr>
        <w:tabs>
          <w:tab w:val="num" w:pos="624"/>
        </w:tabs>
        <w:ind w:left="624" w:hanging="624"/>
      </w:pPr>
      <w:rPr>
        <w:rFonts w:ascii="Arial" w:hAnsi="Arial" w:cs="Arial"/>
      </w:rPr>
    </w:lvl>
    <w:lvl w:ilvl="6" w:tplc="D3063D16">
      <w:start w:val="1"/>
      <w:numFmt w:val="bullet"/>
      <w:lvlText w:val="–"/>
      <w:lvlJc w:val="left"/>
      <w:pPr>
        <w:tabs>
          <w:tab w:val="num" w:pos="624"/>
        </w:tabs>
        <w:ind w:left="624" w:hanging="624"/>
      </w:pPr>
      <w:rPr>
        <w:rFonts w:ascii="Arial" w:hAnsi="Arial" w:cs="Arial"/>
      </w:rPr>
    </w:lvl>
    <w:lvl w:ilvl="7" w:tplc="F2EAA480">
      <w:start w:val="1"/>
      <w:numFmt w:val="bullet"/>
      <w:lvlText w:val="–"/>
      <w:lvlJc w:val="left"/>
      <w:pPr>
        <w:tabs>
          <w:tab w:val="num" w:pos="624"/>
        </w:tabs>
        <w:ind w:left="624" w:hanging="624"/>
      </w:pPr>
      <w:rPr>
        <w:rFonts w:ascii="Arial" w:hAnsi="Arial" w:cs="Arial"/>
      </w:rPr>
    </w:lvl>
    <w:lvl w:ilvl="8" w:tplc="4A76191E">
      <w:start w:val="1"/>
      <w:numFmt w:val="bullet"/>
      <w:lvlText w:val="–"/>
      <w:lvlJc w:val="left"/>
      <w:pPr>
        <w:tabs>
          <w:tab w:val="num" w:pos="624"/>
        </w:tabs>
        <w:ind w:left="624" w:hanging="624"/>
      </w:pPr>
      <w:rPr>
        <w:rFonts w:ascii="Arial" w:hAnsi="Arial" w:cs="Arial"/>
      </w:rPr>
    </w:lvl>
  </w:abstractNum>
  <w:abstractNum w:abstractNumId="2" w15:restartNumberingAfterBreak="0">
    <w:nsid w:val="1DC55397"/>
    <w:multiLevelType w:val="hybridMultilevel"/>
    <w:tmpl w:val="017AF46C"/>
    <w:lvl w:ilvl="0" w:tplc="080C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8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FAB2C36"/>
    <w:multiLevelType w:val="multilevel"/>
    <w:tmpl w:val="121E4746"/>
    <w:lvl w:ilvl="0">
      <w:start w:val="1"/>
      <w:numFmt w:val="upperLetter"/>
      <w:pStyle w:val="Titre1"/>
      <w:lvlText w:val="Deel %1."/>
      <w:lvlJc w:val="left"/>
      <w:pPr>
        <w:tabs>
          <w:tab w:val="num" w:pos="1282"/>
        </w:tabs>
        <w:ind w:left="1282" w:hanging="432"/>
      </w:pPr>
      <w:rPr>
        <w:b/>
        <w:bCs/>
        <w:sz w:val="36"/>
        <w:szCs w:val="36"/>
      </w:rPr>
    </w:lvl>
    <w:lvl w:ilvl="1">
      <w:start w:val="1"/>
      <w:numFmt w:val="decimal"/>
      <w:pStyle w:val="Titre2"/>
      <w:lvlText w:val=" %1.%2."/>
      <w:lvlJc w:val="left"/>
      <w:pPr>
        <w:tabs>
          <w:tab w:val="num" w:pos="1286"/>
        </w:tabs>
        <w:ind w:left="1286" w:hanging="576"/>
      </w:pPr>
      <w:rPr>
        <w:rFonts w:ascii="Arial" w:hAnsi="Arial" w:cs="Arial" w:hint="default"/>
        <w:b/>
        <w:bCs/>
        <w:color w:val="0000FF"/>
      </w:rPr>
    </w:lvl>
    <w:lvl w:ilvl="2">
      <w:start w:val="1"/>
      <w:numFmt w:val="decimal"/>
      <w:lvlText w:val="%1.%2.%3"/>
      <w:lvlJc w:val="left"/>
      <w:pPr>
        <w:tabs>
          <w:tab w:val="num" w:pos="1570"/>
        </w:tabs>
        <w:ind w:left="1570" w:hanging="720"/>
      </w:pPr>
      <w:rPr>
        <w:b/>
        <w:bCs/>
      </w:rPr>
    </w:lvl>
    <w:lvl w:ilvl="3">
      <w:start w:val="1"/>
      <w:numFmt w:val="lowerRoman"/>
      <w:lvlText w:val=" %4."/>
      <w:lvlJc w:val="left"/>
      <w:pPr>
        <w:tabs>
          <w:tab w:val="num" w:pos="864"/>
        </w:tabs>
        <w:ind w:left="864" w:hanging="864"/>
      </w:pPr>
      <w:rPr>
        <w:b/>
        <w:bCs/>
      </w:rPr>
    </w:lvl>
    <w:lvl w:ilvl="4">
      <w:start w:val="1"/>
      <w:numFmt w:val="none"/>
      <w:suff w:val="nothing"/>
      <w:lvlText w:val=""/>
      <w:lvlJc w:val="left"/>
      <w:pPr>
        <w:ind w:left="1008" w:hanging="1008"/>
      </w:pPr>
    </w:lvl>
    <w:lvl w:ilvl="5">
      <w:start w:val="1"/>
      <w:numFmt w:val="none"/>
      <w:suff w:val="nothing"/>
      <w:lvlText w:val=""/>
      <w:lvlJc w:val="left"/>
      <w:pPr>
        <w:ind w:left="1152" w:hanging="1152"/>
      </w:pPr>
    </w:lvl>
    <w:lvl w:ilvl="6">
      <w:start w:val="1"/>
      <w:numFmt w:val="none"/>
      <w:suff w:val="nothing"/>
      <w:lvlText w:val=""/>
      <w:lvlJc w:val="left"/>
      <w:pPr>
        <w:ind w:left="1296" w:hanging="1296"/>
      </w:pPr>
    </w:lvl>
    <w:lvl w:ilvl="7">
      <w:start w:val="1"/>
      <w:numFmt w:val="none"/>
      <w:suff w:val="nothing"/>
      <w:lvlText w:val=""/>
      <w:lvlJc w:val="left"/>
      <w:pPr>
        <w:ind w:left="1440" w:hanging="1440"/>
      </w:pPr>
    </w:lvl>
    <w:lvl w:ilvl="8">
      <w:start w:val="1"/>
      <w:numFmt w:val="none"/>
      <w:suff w:val="nothing"/>
      <w:lvlText w:val=""/>
      <w:lvlJc w:val="left"/>
      <w:pPr>
        <w:ind w:left="1584" w:hanging="1584"/>
      </w:pPr>
    </w:lvl>
  </w:abstractNum>
  <w:abstractNum w:abstractNumId="4" w15:restartNumberingAfterBreak="0">
    <w:nsid w:val="352464C6"/>
    <w:multiLevelType w:val="hybridMultilevel"/>
    <w:tmpl w:val="A70E62A0"/>
    <w:lvl w:ilvl="0" w:tplc="341C8F7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 w:tplc="434AE8D8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 w:tplc="57BEA3D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 w:tplc="52EEF70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 w:tplc="57BE905E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 w:tplc="FE884EE4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 w:tplc="1064274E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 w:tplc="1DC8056A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 w:tplc="001CA892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5" w15:restartNumberingAfterBreak="0">
    <w:nsid w:val="37C37DF9"/>
    <w:multiLevelType w:val="hybridMultilevel"/>
    <w:tmpl w:val="16E83926"/>
    <w:lvl w:ilvl="0" w:tplc="C7905A9E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</w:rPr>
    </w:lvl>
    <w:lvl w:ilvl="1" w:tplc="BB9856E8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 w:tplc="56124876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/>
      </w:rPr>
    </w:lvl>
    <w:lvl w:ilvl="3" w:tplc="557284A2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</w:rPr>
    </w:lvl>
    <w:lvl w:ilvl="4" w:tplc="CCC687D0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 w:tplc="CDBC3D44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/>
      </w:rPr>
    </w:lvl>
    <w:lvl w:ilvl="6" w:tplc="DFEC0B3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</w:rPr>
    </w:lvl>
    <w:lvl w:ilvl="7" w:tplc="22987424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 w:tplc="EE7CB272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/>
      </w:rPr>
    </w:lvl>
  </w:abstractNum>
  <w:abstractNum w:abstractNumId="6" w15:restartNumberingAfterBreak="0">
    <w:nsid w:val="3C7E659B"/>
    <w:multiLevelType w:val="hybridMultilevel"/>
    <w:tmpl w:val="52DAF076"/>
    <w:lvl w:ilvl="0" w:tplc="820EBCC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</w:rPr>
    </w:lvl>
    <w:lvl w:ilvl="1" w:tplc="1B38A5F6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 w:tplc="7D28CAC0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/>
      </w:rPr>
    </w:lvl>
    <w:lvl w:ilvl="3" w:tplc="C15CA2E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</w:rPr>
    </w:lvl>
    <w:lvl w:ilvl="4" w:tplc="FE8A901A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 w:tplc="9CA6FC5E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/>
      </w:rPr>
    </w:lvl>
    <w:lvl w:ilvl="6" w:tplc="45D43B30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</w:rPr>
    </w:lvl>
    <w:lvl w:ilvl="7" w:tplc="FC6C823C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 w:tplc="B12C6CC2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/>
      </w:rPr>
    </w:lvl>
  </w:abstractNum>
  <w:abstractNum w:abstractNumId="7" w15:restartNumberingAfterBreak="0">
    <w:nsid w:val="3F0C7F7C"/>
    <w:multiLevelType w:val="hybridMultilevel"/>
    <w:tmpl w:val="1AE04432"/>
    <w:lvl w:ilvl="0" w:tplc="8F22751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C986C70E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37EC52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F30691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3D232F0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75664C4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8F02BD1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D56E7B84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D760256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0FD5B4B"/>
    <w:multiLevelType w:val="hybridMultilevel"/>
    <w:tmpl w:val="21D40966"/>
    <w:lvl w:ilvl="0" w:tplc="CB702150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</w:rPr>
    </w:lvl>
    <w:lvl w:ilvl="1" w:tplc="86304D08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 w:tplc="8C96E598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/>
      </w:rPr>
    </w:lvl>
    <w:lvl w:ilvl="3" w:tplc="B944E49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</w:rPr>
    </w:lvl>
    <w:lvl w:ilvl="4" w:tplc="2694737C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 w:tplc="D66A4544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/>
      </w:rPr>
    </w:lvl>
    <w:lvl w:ilvl="6" w:tplc="C4A0E1D4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</w:rPr>
    </w:lvl>
    <w:lvl w:ilvl="7" w:tplc="1DCC6DE2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 w:tplc="04965DB0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/>
      </w:rPr>
    </w:lvl>
  </w:abstractNum>
  <w:abstractNum w:abstractNumId="9" w15:restartNumberingAfterBreak="0">
    <w:nsid w:val="4E2B1D6C"/>
    <w:multiLevelType w:val="hybridMultilevel"/>
    <w:tmpl w:val="E1566210"/>
    <w:lvl w:ilvl="0" w:tplc="6864493E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</w:rPr>
    </w:lvl>
    <w:lvl w:ilvl="1" w:tplc="4D4A6F06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 w:tplc="9FF6225E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/>
      </w:rPr>
    </w:lvl>
    <w:lvl w:ilvl="3" w:tplc="CAF6F18C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</w:rPr>
    </w:lvl>
    <w:lvl w:ilvl="4" w:tplc="2708C34E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 w:tplc="27EE21EE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/>
      </w:rPr>
    </w:lvl>
    <w:lvl w:ilvl="6" w:tplc="25DE0F2C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</w:rPr>
    </w:lvl>
    <w:lvl w:ilvl="7" w:tplc="5C442652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 w:tplc="6A629458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/>
      </w:rPr>
    </w:lvl>
  </w:abstractNum>
  <w:abstractNum w:abstractNumId="10" w15:restartNumberingAfterBreak="0">
    <w:nsid w:val="52041EFD"/>
    <w:multiLevelType w:val="hybridMultilevel"/>
    <w:tmpl w:val="0494EEB8"/>
    <w:lvl w:ilvl="0" w:tplc="5A8CFE20">
      <w:start w:val="1"/>
      <w:numFmt w:val="upperLetter"/>
      <w:lvlText w:val="%1)"/>
      <w:lvlJc w:val="left"/>
      <w:pPr>
        <w:ind w:left="720" w:hanging="360"/>
      </w:pPr>
    </w:lvl>
    <w:lvl w:ilvl="1" w:tplc="CAD4AA0E">
      <w:start w:val="1"/>
      <w:numFmt w:val="lowerLetter"/>
      <w:lvlText w:val="%2."/>
      <w:lvlJc w:val="left"/>
      <w:pPr>
        <w:ind w:left="1440" w:hanging="360"/>
      </w:pPr>
    </w:lvl>
    <w:lvl w:ilvl="2" w:tplc="474481EC">
      <w:start w:val="1"/>
      <w:numFmt w:val="lowerRoman"/>
      <w:lvlText w:val="%3."/>
      <w:lvlJc w:val="right"/>
      <w:pPr>
        <w:ind w:left="2160" w:hanging="180"/>
      </w:pPr>
    </w:lvl>
    <w:lvl w:ilvl="3" w:tplc="D81656C8">
      <w:start w:val="1"/>
      <w:numFmt w:val="decimal"/>
      <w:lvlText w:val="%4."/>
      <w:lvlJc w:val="left"/>
      <w:pPr>
        <w:ind w:left="2880" w:hanging="360"/>
      </w:pPr>
    </w:lvl>
    <w:lvl w:ilvl="4" w:tplc="8B5608DE">
      <w:start w:val="1"/>
      <w:numFmt w:val="lowerLetter"/>
      <w:lvlText w:val="%5."/>
      <w:lvlJc w:val="left"/>
      <w:pPr>
        <w:ind w:left="3600" w:hanging="360"/>
      </w:pPr>
    </w:lvl>
    <w:lvl w:ilvl="5" w:tplc="9F08A860">
      <w:start w:val="1"/>
      <w:numFmt w:val="lowerRoman"/>
      <w:lvlText w:val="%6."/>
      <w:lvlJc w:val="right"/>
      <w:pPr>
        <w:ind w:left="4320" w:hanging="180"/>
      </w:pPr>
    </w:lvl>
    <w:lvl w:ilvl="6" w:tplc="F064C89A">
      <w:start w:val="1"/>
      <w:numFmt w:val="decimal"/>
      <w:lvlText w:val="%7."/>
      <w:lvlJc w:val="left"/>
      <w:pPr>
        <w:ind w:left="5040" w:hanging="360"/>
      </w:pPr>
    </w:lvl>
    <w:lvl w:ilvl="7" w:tplc="5776D766">
      <w:start w:val="1"/>
      <w:numFmt w:val="lowerLetter"/>
      <w:lvlText w:val="%8."/>
      <w:lvlJc w:val="left"/>
      <w:pPr>
        <w:ind w:left="5760" w:hanging="360"/>
      </w:pPr>
    </w:lvl>
    <w:lvl w:ilvl="8" w:tplc="E6EED9BE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43D6BAC"/>
    <w:multiLevelType w:val="hybridMultilevel"/>
    <w:tmpl w:val="0882D91E"/>
    <w:lvl w:ilvl="0" w:tplc="02B2E17E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</w:rPr>
    </w:lvl>
    <w:lvl w:ilvl="1" w:tplc="4B069E58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 w:tplc="1C66ED48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/>
      </w:rPr>
    </w:lvl>
    <w:lvl w:ilvl="3" w:tplc="6B12FD3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</w:rPr>
    </w:lvl>
    <w:lvl w:ilvl="4" w:tplc="A98CED4E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 w:tplc="73309880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/>
      </w:rPr>
    </w:lvl>
    <w:lvl w:ilvl="6" w:tplc="104CA9D2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</w:rPr>
    </w:lvl>
    <w:lvl w:ilvl="7" w:tplc="627C9090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 w:tplc="902419DE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/>
      </w:rPr>
    </w:lvl>
  </w:abstractNum>
  <w:abstractNum w:abstractNumId="12" w15:restartNumberingAfterBreak="0">
    <w:nsid w:val="5D636905"/>
    <w:multiLevelType w:val="hybridMultilevel"/>
    <w:tmpl w:val="3F18F7B2"/>
    <w:lvl w:ilvl="0" w:tplc="E818649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</w:rPr>
    </w:lvl>
    <w:lvl w:ilvl="1" w:tplc="1756A4FC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 w:tplc="F5A8CBCA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/>
      </w:rPr>
    </w:lvl>
    <w:lvl w:ilvl="3" w:tplc="A276F04A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</w:rPr>
    </w:lvl>
    <w:lvl w:ilvl="4" w:tplc="DB78060A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 w:tplc="12FA795A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/>
      </w:rPr>
    </w:lvl>
    <w:lvl w:ilvl="6" w:tplc="E33AD91C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</w:rPr>
    </w:lvl>
    <w:lvl w:ilvl="7" w:tplc="876844D4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 w:tplc="CF5A68A4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/>
      </w:rPr>
    </w:lvl>
  </w:abstractNum>
  <w:abstractNum w:abstractNumId="13" w15:restartNumberingAfterBreak="0">
    <w:nsid w:val="5E4954FB"/>
    <w:multiLevelType w:val="hybridMultilevel"/>
    <w:tmpl w:val="C9E0403C"/>
    <w:lvl w:ilvl="0" w:tplc="CB2A9C9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</w:rPr>
    </w:lvl>
    <w:lvl w:ilvl="1" w:tplc="567E8F70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 w:tplc="30B6476C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/>
      </w:rPr>
    </w:lvl>
    <w:lvl w:ilvl="3" w:tplc="61CEA6C2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</w:rPr>
    </w:lvl>
    <w:lvl w:ilvl="4" w:tplc="CC764598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 w:tplc="3E9A0A44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/>
      </w:rPr>
    </w:lvl>
    <w:lvl w:ilvl="6" w:tplc="147ADDE4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</w:rPr>
    </w:lvl>
    <w:lvl w:ilvl="7" w:tplc="254679F6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 w:tplc="3C6C8C44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/>
      </w:rPr>
    </w:lvl>
  </w:abstractNum>
  <w:abstractNum w:abstractNumId="14" w15:restartNumberingAfterBreak="0">
    <w:nsid w:val="643918C4"/>
    <w:multiLevelType w:val="hybridMultilevel"/>
    <w:tmpl w:val="7694A22E"/>
    <w:lvl w:ilvl="0" w:tplc="08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50239DC"/>
    <w:multiLevelType w:val="hybridMultilevel"/>
    <w:tmpl w:val="C2F23800"/>
    <w:lvl w:ilvl="0" w:tplc="E8129AE4">
      <w:start w:val="1"/>
      <w:numFmt w:val="bullet"/>
      <w:lvlText w:val=""/>
      <w:lvlJc w:val="left"/>
      <w:pPr>
        <w:ind w:left="1570" w:hanging="360"/>
      </w:pPr>
      <w:rPr>
        <w:rFonts w:ascii="Symbol" w:hAnsi="Symbol" w:hint="default"/>
      </w:rPr>
    </w:lvl>
    <w:lvl w:ilvl="1" w:tplc="08130003">
      <w:start w:val="1"/>
      <w:numFmt w:val="bullet"/>
      <w:lvlText w:val="o"/>
      <w:lvlJc w:val="left"/>
      <w:pPr>
        <w:ind w:left="2290" w:hanging="360"/>
      </w:pPr>
      <w:rPr>
        <w:rFonts w:ascii="Courier New" w:hAnsi="Courier New" w:cs="Courier New" w:hint="default"/>
      </w:rPr>
    </w:lvl>
    <w:lvl w:ilvl="2" w:tplc="08130005">
      <w:start w:val="1"/>
      <w:numFmt w:val="bullet"/>
      <w:lvlText w:val=""/>
      <w:lvlJc w:val="left"/>
      <w:pPr>
        <w:ind w:left="3010" w:hanging="360"/>
      </w:pPr>
      <w:rPr>
        <w:rFonts w:ascii="Wingdings" w:hAnsi="Wingdings" w:hint="default"/>
      </w:rPr>
    </w:lvl>
    <w:lvl w:ilvl="3" w:tplc="08130001">
      <w:start w:val="1"/>
      <w:numFmt w:val="bullet"/>
      <w:lvlText w:val=""/>
      <w:lvlJc w:val="left"/>
      <w:pPr>
        <w:ind w:left="3730" w:hanging="360"/>
      </w:pPr>
      <w:rPr>
        <w:rFonts w:ascii="Symbol" w:hAnsi="Symbol" w:hint="default"/>
      </w:rPr>
    </w:lvl>
    <w:lvl w:ilvl="4" w:tplc="08130003">
      <w:start w:val="1"/>
      <w:numFmt w:val="bullet"/>
      <w:lvlText w:val="o"/>
      <w:lvlJc w:val="left"/>
      <w:pPr>
        <w:ind w:left="4450" w:hanging="360"/>
      </w:pPr>
      <w:rPr>
        <w:rFonts w:ascii="Courier New" w:hAnsi="Courier New" w:cs="Courier New" w:hint="default"/>
      </w:rPr>
    </w:lvl>
    <w:lvl w:ilvl="5" w:tplc="08130005">
      <w:start w:val="1"/>
      <w:numFmt w:val="bullet"/>
      <w:lvlText w:val=""/>
      <w:lvlJc w:val="left"/>
      <w:pPr>
        <w:ind w:left="5170" w:hanging="360"/>
      </w:pPr>
      <w:rPr>
        <w:rFonts w:ascii="Wingdings" w:hAnsi="Wingdings" w:hint="default"/>
      </w:rPr>
    </w:lvl>
    <w:lvl w:ilvl="6" w:tplc="08130001">
      <w:start w:val="1"/>
      <w:numFmt w:val="bullet"/>
      <w:lvlText w:val=""/>
      <w:lvlJc w:val="left"/>
      <w:pPr>
        <w:ind w:left="5890" w:hanging="360"/>
      </w:pPr>
      <w:rPr>
        <w:rFonts w:ascii="Symbol" w:hAnsi="Symbol" w:hint="default"/>
      </w:rPr>
    </w:lvl>
    <w:lvl w:ilvl="7" w:tplc="08130003">
      <w:start w:val="1"/>
      <w:numFmt w:val="bullet"/>
      <w:lvlText w:val="o"/>
      <w:lvlJc w:val="left"/>
      <w:pPr>
        <w:ind w:left="6610" w:hanging="360"/>
      </w:pPr>
      <w:rPr>
        <w:rFonts w:ascii="Courier New" w:hAnsi="Courier New" w:cs="Courier New" w:hint="default"/>
      </w:rPr>
    </w:lvl>
    <w:lvl w:ilvl="8" w:tplc="08130005">
      <w:start w:val="1"/>
      <w:numFmt w:val="bullet"/>
      <w:lvlText w:val=""/>
      <w:lvlJc w:val="left"/>
      <w:pPr>
        <w:ind w:left="7330" w:hanging="360"/>
      </w:pPr>
      <w:rPr>
        <w:rFonts w:ascii="Wingdings" w:hAnsi="Wingdings" w:hint="default"/>
      </w:rPr>
    </w:lvl>
  </w:abstractNum>
  <w:abstractNum w:abstractNumId="16" w15:restartNumberingAfterBreak="0">
    <w:nsid w:val="67A75059"/>
    <w:multiLevelType w:val="hybridMultilevel"/>
    <w:tmpl w:val="61743AF4"/>
    <w:lvl w:ilvl="0" w:tplc="1CC07C3A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56F0C124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91AFEFE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24704FE6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AABA3496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E03CFF36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62CCC408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AA24232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EA00AF54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6DEE2088"/>
    <w:multiLevelType w:val="hybridMultilevel"/>
    <w:tmpl w:val="7B061E10"/>
    <w:lvl w:ilvl="0" w:tplc="C5480A28">
      <w:start w:val="1"/>
      <w:numFmt w:val="bullet"/>
      <w:lvlText w:val=""/>
      <w:lvlJc w:val="left"/>
      <w:pPr>
        <w:tabs>
          <w:tab w:val="num" w:pos="-24"/>
        </w:tabs>
        <w:ind w:left="-24" w:hanging="360"/>
      </w:pPr>
      <w:rPr>
        <w:rFonts w:ascii="Symbol" w:hAnsi="Symbol" w:cs="Arial"/>
      </w:rPr>
    </w:lvl>
    <w:lvl w:ilvl="1" w:tplc="1A92971A">
      <w:start w:val="1"/>
      <w:numFmt w:val="bullet"/>
      <w:lvlText w:val="◦"/>
      <w:lvlJc w:val="left"/>
      <w:pPr>
        <w:tabs>
          <w:tab w:val="num" w:pos="336"/>
        </w:tabs>
        <w:ind w:left="336" w:hanging="360"/>
      </w:pPr>
      <w:rPr>
        <w:rFonts w:ascii="OpenSymbol" w:hAnsi="OpenSymbol" w:cs="OpenSymbol"/>
      </w:rPr>
    </w:lvl>
    <w:lvl w:ilvl="2" w:tplc="4698BE70">
      <w:start w:val="1"/>
      <w:numFmt w:val="bullet"/>
      <w:lvlText w:val="▪"/>
      <w:lvlJc w:val="left"/>
      <w:pPr>
        <w:tabs>
          <w:tab w:val="num" w:pos="696"/>
        </w:tabs>
        <w:ind w:left="696" w:hanging="360"/>
      </w:pPr>
      <w:rPr>
        <w:rFonts w:ascii="OpenSymbol" w:hAnsi="OpenSymbol" w:cs="OpenSymbol"/>
      </w:rPr>
    </w:lvl>
    <w:lvl w:ilvl="3" w:tplc="4D4A6BC8">
      <w:start w:val="1"/>
      <w:numFmt w:val="bullet"/>
      <w:lvlText w:val=""/>
      <w:lvlJc w:val="left"/>
      <w:pPr>
        <w:tabs>
          <w:tab w:val="num" w:pos="1056"/>
        </w:tabs>
        <w:ind w:left="1056" w:hanging="360"/>
      </w:pPr>
      <w:rPr>
        <w:rFonts w:ascii="Symbol" w:hAnsi="Symbol" w:cs="Arial"/>
      </w:rPr>
    </w:lvl>
    <w:lvl w:ilvl="4" w:tplc="5C78CBDC">
      <w:start w:val="1"/>
      <w:numFmt w:val="bullet"/>
      <w:lvlText w:val="◦"/>
      <w:lvlJc w:val="left"/>
      <w:pPr>
        <w:tabs>
          <w:tab w:val="num" w:pos="1416"/>
        </w:tabs>
        <w:ind w:left="1416" w:hanging="360"/>
      </w:pPr>
      <w:rPr>
        <w:rFonts w:ascii="OpenSymbol" w:hAnsi="OpenSymbol" w:cs="OpenSymbol"/>
      </w:rPr>
    </w:lvl>
    <w:lvl w:ilvl="5" w:tplc="5A12F134">
      <w:start w:val="1"/>
      <w:numFmt w:val="bullet"/>
      <w:lvlText w:val="▪"/>
      <w:lvlJc w:val="left"/>
      <w:pPr>
        <w:tabs>
          <w:tab w:val="num" w:pos="1776"/>
        </w:tabs>
        <w:ind w:left="1776" w:hanging="360"/>
      </w:pPr>
      <w:rPr>
        <w:rFonts w:ascii="OpenSymbol" w:hAnsi="OpenSymbol" w:cs="OpenSymbol"/>
      </w:rPr>
    </w:lvl>
    <w:lvl w:ilvl="6" w:tplc="EBCEC844">
      <w:start w:val="1"/>
      <w:numFmt w:val="bullet"/>
      <w:lvlText w:val=""/>
      <w:lvlJc w:val="left"/>
      <w:pPr>
        <w:tabs>
          <w:tab w:val="num" w:pos="2136"/>
        </w:tabs>
        <w:ind w:left="2136" w:hanging="360"/>
      </w:pPr>
      <w:rPr>
        <w:rFonts w:ascii="Symbol" w:hAnsi="Symbol" w:cs="Arial"/>
      </w:rPr>
    </w:lvl>
    <w:lvl w:ilvl="7" w:tplc="9250B11A">
      <w:start w:val="1"/>
      <w:numFmt w:val="bullet"/>
      <w:lvlText w:val="◦"/>
      <w:lvlJc w:val="left"/>
      <w:pPr>
        <w:tabs>
          <w:tab w:val="num" w:pos="2496"/>
        </w:tabs>
        <w:ind w:left="2496" w:hanging="360"/>
      </w:pPr>
      <w:rPr>
        <w:rFonts w:ascii="OpenSymbol" w:hAnsi="OpenSymbol" w:cs="OpenSymbol"/>
      </w:rPr>
    </w:lvl>
    <w:lvl w:ilvl="8" w:tplc="BB0EA69C">
      <w:start w:val="1"/>
      <w:numFmt w:val="bullet"/>
      <w:lvlText w:val="▪"/>
      <w:lvlJc w:val="left"/>
      <w:pPr>
        <w:tabs>
          <w:tab w:val="num" w:pos="2856"/>
        </w:tabs>
        <w:ind w:left="2856" w:hanging="360"/>
      </w:pPr>
      <w:rPr>
        <w:rFonts w:ascii="OpenSymbol" w:hAnsi="OpenSymbol" w:cs="OpenSymbol"/>
      </w:rPr>
    </w:lvl>
  </w:abstractNum>
  <w:abstractNum w:abstractNumId="18" w15:restartNumberingAfterBreak="0">
    <w:nsid w:val="6DF768B7"/>
    <w:multiLevelType w:val="hybridMultilevel"/>
    <w:tmpl w:val="22FEEB4C"/>
    <w:lvl w:ilvl="0" w:tplc="48D6C750">
      <w:start w:val="1"/>
      <w:numFmt w:val="bullet"/>
      <w:lvlText w:val="·"/>
      <w:lvlJc w:val="left"/>
      <w:pPr>
        <w:ind w:left="709" w:hanging="360"/>
      </w:pPr>
      <w:rPr>
        <w:rFonts w:ascii="Symbol" w:eastAsia="Symbol" w:hAnsi="Symbol" w:cs="Symbol"/>
      </w:rPr>
    </w:lvl>
    <w:lvl w:ilvl="1" w:tplc="F7F07880">
      <w:start w:val="1"/>
      <w:numFmt w:val="bullet"/>
      <w:lvlText w:val="o"/>
      <w:lvlJc w:val="left"/>
      <w:pPr>
        <w:ind w:left="1429" w:hanging="360"/>
      </w:pPr>
      <w:rPr>
        <w:rFonts w:ascii="Courier New" w:eastAsia="Courier New" w:hAnsi="Courier New" w:cs="Courier New"/>
      </w:rPr>
    </w:lvl>
    <w:lvl w:ilvl="2" w:tplc="55306CCE">
      <w:start w:val="1"/>
      <w:numFmt w:val="bullet"/>
      <w:lvlText w:val="§"/>
      <w:lvlJc w:val="left"/>
      <w:pPr>
        <w:ind w:left="2149" w:hanging="360"/>
      </w:pPr>
      <w:rPr>
        <w:rFonts w:ascii="Wingdings" w:eastAsia="Wingdings" w:hAnsi="Wingdings" w:cs="Wingdings"/>
      </w:rPr>
    </w:lvl>
    <w:lvl w:ilvl="3" w:tplc="AFC2514C">
      <w:start w:val="1"/>
      <w:numFmt w:val="bullet"/>
      <w:lvlText w:val="·"/>
      <w:lvlJc w:val="left"/>
      <w:pPr>
        <w:ind w:left="2869" w:hanging="360"/>
      </w:pPr>
      <w:rPr>
        <w:rFonts w:ascii="Symbol" w:eastAsia="Symbol" w:hAnsi="Symbol" w:cs="Symbol"/>
      </w:rPr>
    </w:lvl>
    <w:lvl w:ilvl="4" w:tplc="44D05286">
      <w:start w:val="1"/>
      <w:numFmt w:val="bullet"/>
      <w:lvlText w:val="o"/>
      <w:lvlJc w:val="left"/>
      <w:pPr>
        <w:ind w:left="3589" w:hanging="360"/>
      </w:pPr>
      <w:rPr>
        <w:rFonts w:ascii="Courier New" w:eastAsia="Courier New" w:hAnsi="Courier New" w:cs="Courier New"/>
      </w:rPr>
    </w:lvl>
    <w:lvl w:ilvl="5" w:tplc="790C1C32">
      <w:start w:val="1"/>
      <w:numFmt w:val="bullet"/>
      <w:lvlText w:val="§"/>
      <w:lvlJc w:val="left"/>
      <w:pPr>
        <w:ind w:left="4309" w:hanging="360"/>
      </w:pPr>
      <w:rPr>
        <w:rFonts w:ascii="Wingdings" w:eastAsia="Wingdings" w:hAnsi="Wingdings" w:cs="Wingdings"/>
      </w:rPr>
    </w:lvl>
    <w:lvl w:ilvl="6" w:tplc="E8E64EEC">
      <w:start w:val="1"/>
      <w:numFmt w:val="bullet"/>
      <w:lvlText w:val="·"/>
      <w:lvlJc w:val="left"/>
      <w:pPr>
        <w:ind w:left="5029" w:hanging="360"/>
      </w:pPr>
      <w:rPr>
        <w:rFonts w:ascii="Symbol" w:eastAsia="Symbol" w:hAnsi="Symbol" w:cs="Symbol"/>
      </w:rPr>
    </w:lvl>
    <w:lvl w:ilvl="7" w:tplc="2D56BEDC">
      <w:start w:val="1"/>
      <w:numFmt w:val="bullet"/>
      <w:lvlText w:val="o"/>
      <w:lvlJc w:val="left"/>
      <w:pPr>
        <w:ind w:left="5749" w:hanging="360"/>
      </w:pPr>
      <w:rPr>
        <w:rFonts w:ascii="Courier New" w:eastAsia="Courier New" w:hAnsi="Courier New" w:cs="Courier New"/>
      </w:rPr>
    </w:lvl>
    <w:lvl w:ilvl="8" w:tplc="9724A4F8">
      <w:start w:val="1"/>
      <w:numFmt w:val="bullet"/>
      <w:lvlText w:val="§"/>
      <w:lvlJc w:val="left"/>
      <w:pPr>
        <w:ind w:left="6469" w:hanging="360"/>
      </w:pPr>
      <w:rPr>
        <w:rFonts w:ascii="Wingdings" w:eastAsia="Wingdings" w:hAnsi="Wingdings" w:cs="Wingdings"/>
      </w:rPr>
    </w:lvl>
  </w:abstractNum>
  <w:abstractNum w:abstractNumId="19" w15:restartNumberingAfterBreak="0">
    <w:nsid w:val="7C2E4A90"/>
    <w:multiLevelType w:val="hybridMultilevel"/>
    <w:tmpl w:val="736EA6CC"/>
    <w:lvl w:ilvl="0" w:tplc="8D4C25B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color w:val="0000FF"/>
        <w:lang w:val="nl-NL"/>
      </w:rPr>
    </w:lvl>
    <w:lvl w:ilvl="1" w:tplc="51DE0D64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 w:tplc="0694CDD4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 w:tplc="CEA88104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color w:val="0000FF"/>
        <w:lang w:val="nl-NL"/>
      </w:rPr>
    </w:lvl>
    <w:lvl w:ilvl="4" w:tplc="FB407F80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 w:tplc="DAF8DB68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 w:tplc="9D9C0DE0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color w:val="0000FF"/>
        <w:lang w:val="nl-NL"/>
      </w:rPr>
    </w:lvl>
    <w:lvl w:ilvl="7" w:tplc="C64E4E6A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 w:tplc="98A0D7AC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num w:numId="1" w16cid:durableId="2032098968">
    <w:abstractNumId w:val="1"/>
  </w:num>
  <w:num w:numId="2" w16cid:durableId="103442586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530755263">
    <w:abstractNumId w:val="17"/>
  </w:num>
  <w:num w:numId="4" w16cid:durableId="153322814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987514693">
    <w:abstractNumId w:val="7"/>
  </w:num>
  <w:num w:numId="6" w16cid:durableId="261687660">
    <w:abstractNumId w:val="0"/>
  </w:num>
  <w:num w:numId="7" w16cid:durableId="288443093">
    <w:abstractNumId w:val="16"/>
  </w:num>
  <w:num w:numId="8" w16cid:durableId="989673730">
    <w:abstractNumId w:val="19"/>
  </w:num>
  <w:num w:numId="9" w16cid:durableId="1869829125">
    <w:abstractNumId w:val="4"/>
  </w:num>
  <w:num w:numId="10" w16cid:durableId="383260781">
    <w:abstractNumId w:val="14"/>
  </w:num>
  <w:num w:numId="11" w16cid:durableId="1515801113">
    <w:abstractNumId w:val="5"/>
  </w:num>
  <w:num w:numId="12" w16cid:durableId="1244413198">
    <w:abstractNumId w:val="18"/>
  </w:num>
  <w:num w:numId="13" w16cid:durableId="2055231919">
    <w:abstractNumId w:val="6"/>
  </w:num>
  <w:num w:numId="14" w16cid:durableId="1245260843">
    <w:abstractNumId w:val="13"/>
  </w:num>
  <w:num w:numId="15" w16cid:durableId="605160515">
    <w:abstractNumId w:val="8"/>
  </w:num>
  <w:num w:numId="16" w16cid:durableId="1655724045">
    <w:abstractNumId w:val="12"/>
  </w:num>
  <w:num w:numId="17" w16cid:durableId="1418551053">
    <w:abstractNumId w:val="15"/>
  </w:num>
  <w:num w:numId="18" w16cid:durableId="183785857">
    <w:abstractNumId w:val="9"/>
  </w:num>
  <w:num w:numId="19" w16cid:durableId="53847066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 w16cid:durableId="1075591766">
    <w:abstractNumId w:val="11"/>
  </w:num>
  <w:num w:numId="21" w16cid:durableId="567687745">
    <w:abstractNumId w:val="2"/>
  </w:num>
  <w:numIdMacAtCleanup w:val="2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A108A"/>
    <w:rsid w:val="0000497A"/>
    <w:rsid w:val="00010003"/>
    <w:rsid w:val="00026C2C"/>
    <w:rsid w:val="00043508"/>
    <w:rsid w:val="000569D4"/>
    <w:rsid w:val="00074B85"/>
    <w:rsid w:val="000761CE"/>
    <w:rsid w:val="00084A2A"/>
    <w:rsid w:val="0008563B"/>
    <w:rsid w:val="0008741C"/>
    <w:rsid w:val="000C77D2"/>
    <w:rsid w:val="000D376E"/>
    <w:rsid w:val="000E1D63"/>
    <w:rsid w:val="000F079C"/>
    <w:rsid w:val="000F2D25"/>
    <w:rsid w:val="001216F1"/>
    <w:rsid w:val="0014097C"/>
    <w:rsid w:val="00144105"/>
    <w:rsid w:val="00144F2F"/>
    <w:rsid w:val="00155F0D"/>
    <w:rsid w:val="001611BB"/>
    <w:rsid w:val="00165C13"/>
    <w:rsid w:val="001A10F6"/>
    <w:rsid w:val="001A20E8"/>
    <w:rsid w:val="001D3C5A"/>
    <w:rsid w:val="00214EC1"/>
    <w:rsid w:val="00237E9A"/>
    <w:rsid w:val="0027013B"/>
    <w:rsid w:val="00271649"/>
    <w:rsid w:val="00285635"/>
    <w:rsid w:val="002923EB"/>
    <w:rsid w:val="00295C54"/>
    <w:rsid w:val="002D4274"/>
    <w:rsid w:val="002E5DFD"/>
    <w:rsid w:val="002F3541"/>
    <w:rsid w:val="002F6116"/>
    <w:rsid w:val="00313525"/>
    <w:rsid w:val="00321266"/>
    <w:rsid w:val="003241A5"/>
    <w:rsid w:val="003732A5"/>
    <w:rsid w:val="00373CC5"/>
    <w:rsid w:val="00395375"/>
    <w:rsid w:val="003A2B89"/>
    <w:rsid w:val="003B043C"/>
    <w:rsid w:val="003D2718"/>
    <w:rsid w:val="003E3967"/>
    <w:rsid w:val="004018EE"/>
    <w:rsid w:val="004178EE"/>
    <w:rsid w:val="00417EB3"/>
    <w:rsid w:val="00436EF0"/>
    <w:rsid w:val="004A0AD1"/>
    <w:rsid w:val="004A4896"/>
    <w:rsid w:val="004B0A5D"/>
    <w:rsid w:val="004E0CDE"/>
    <w:rsid w:val="004F7E79"/>
    <w:rsid w:val="0050081C"/>
    <w:rsid w:val="00517DE7"/>
    <w:rsid w:val="00527F2D"/>
    <w:rsid w:val="00532378"/>
    <w:rsid w:val="00551164"/>
    <w:rsid w:val="00551482"/>
    <w:rsid w:val="0055266A"/>
    <w:rsid w:val="005604A6"/>
    <w:rsid w:val="00582998"/>
    <w:rsid w:val="005913F6"/>
    <w:rsid w:val="00592EC2"/>
    <w:rsid w:val="00597528"/>
    <w:rsid w:val="005A108A"/>
    <w:rsid w:val="005A4FCF"/>
    <w:rsid w:val="005D142F"/>
    <w:rsid w:val="005D3326"/>
    <w:rsid w:val="005E18E7"/>
    <w:rsid w:val="005E4DF5"/>
    <w:rsid w:val="005F2E47"/>
    <w:rsid w:val="00610EA7"/>
    <w:rsid w:val="00613CB2"/>
    <w:rsid w:val="00613F19"/>
    <w:rsid w:val="00615954"/>
    <w:rsid w:val="00637CB8"/>
    <w:rsid w:val="006479FE"/>
    <w:rsid w:val="00651F96"/>
    <w:rsid w:val="00661118"/>
    <w:rsid w:val="0067757E"/>
    <w:rsid w:val="006A06A2"/>
    <w:rsid w:val="006A27F3"/>
    <w:rsid w:val="006B2562"/>
    <w:rsid w:val="006B37E9"/>
    <w:rsid w:val="006C7F26"/>
    <w:rsid w:val="006D66E3"/>
    <w:rsid w:val="006E73A8"/>
    <w:rsid w:val="00710E4E"/>
    <w:rsid w:val="00775BEF"/>
    <w:rsid w:val="00792C8E"/>
    <w:rsid w:val="007C217F"/>
    <w:rsid w:val="007D06E3"/>
    <w:rsid w:val="007F3AA7"/>
    <w:rsid w:val="007F66A8"/>
    <w:rsid w:val="007F776B"/>
    <w:rsid w:val="00826D6F"/>
    <w:rsid w:val="008332CF"/>
    <w:rsid w:val="00835D7C"/>
    <w:rsid w:val="0085013A"/>
    <w:rsid w:val="008807DB"/>
    <w:rsid w:val="00891CF7"/>
    <w:rsid w:val="008C4CF7"/>
    <w:rsid w:val="008D4657"/>
    <w:rsid w:val="008E457C"/>
    <w:rsid w:val="0091367A"/>
    <w:rsid w:val="00914DF8"/>
    <w:rsid w:val="00933698"/>
    <w:rsid w:val="00943310"/>
    <w:rsid w:val="0095001A"/>
    <w:rsid w:val="009504A6"/>
    <w:rsid w:val="00950A45"/>
    <w:rsid w:val="00977C27"/>
    <w:rsid w:val="00986492"/>
    <w:rsid w:val="00987F2A"/>
    <w:rsid w:val="009B56E7"/>
    <w:rsid w:val="009C6F7A"/>
    <w:rsid w:val="009D4588"/>
    <w:rsid w:val="009E798A"/>
    <w:rsid w:val="009F7BEA"/>
    <w:rsid w:val="00A0713D"/>
    <w:rsid w:val="00A264AE"/>
    <w:rsid w:val="00A40834"/>
    <w:rsid w:val="00A43BF5"/>
    <w:rsid w:val="00A530D1"/>
    <w:rsid w:val="00A9783C"/>
    <w:rsid w:val="00A97DA2"/>
    <w:rsid w:val="00AB046B"/>
    <w:rsid w:val="00AD4F42"/>
    <w:rsid w:val="00AE105E"/>
    <w:rsid w:val="00AE33EB"/>
    <w:rsid w:val="00AE370E"/>
    <w:rsid w:val="00AE6E9E"/>
    <w:rsid w:val="00AF3262"/>
    <w:rsid w:val="00B111D2"/>
    <w:rsid w:val="00B11826"/>
    <w:rsid w:val="00B2100E"/>
    <w:rsid w:val="00B30290"/>
    <w:rsid w:val="00B378B1"/>
    <w:rsid w:val="00B41BC0"/>
    <w:rsid w:val="00B53CD1"/>
    <w:rsid w:val="00B6032A"/>
    <w:rsid w:val="00B656DA"/>
    <w:rsid w:val="00B94C3F"/>
    <w:rsid w:val="00BA6CE0"/>
    <w:rsid w:val="00BB01A8"/>
    <w:rsid w:val="00BB64C2"/>
    <w:rsid w:val="00BB79D4"/>
    <w:rsid w:val="00BC73ED"/>
    <w:rsid w:val="00BD42F5"/>
    <w:rsid w:val="00BE5187"/>
    <w:rsid w:val="00C122D2"/>
    <w:rsid w:val="00C15271"/>
    <w:rsid w:val="00C20C87"/>
    <w:rsid w:val="00C252D1"/>
    <w:rsid w:val="00C47B64"/>
    <w:rsid w:val="00C547B0"/>
    <w:rsid w:val="00C739A6"/>
    <w:rsid w:val="00C80AFF"/>
    <w:rsid w:val="00CA7938"/>
    <w:rsid w:val="00CB4239"/>
    <w:rsid w:val="00CB68AB"/>
    <w:rsid w:val="00CB7E9C"/>
    <w:rsid w:val="00D01E23"/>
    <w:rsid w:val="00D04338"/>
    <w:rsid w:val="00D27DE8"/>
    <w:rsid w:val="00D32FC8"/>
    <w:rsid w:val="00D639DE"/>
    <w:rsid w:val="00D70652"/>
    <w:rsid w:val="00D80D90"/>
    <w:rsid w:val="00D83EF3"/>
    <w:rsid w:val="00E350EE"/>
    <w:rsid w:val="00E40598"/>
    <w:rsid w:val="00E77724"/>
    <w:rsid w:val="00EA1654"/>
    <w:rsid w:val="00EA1B44"/>
    <w:rsid w:val="00ED4EDE"/>
    <w:rsid w:val="00ED6DEE"/>
    <w:rsid w:val="00EE1A72"/>
    <w:rsid w:val="00F3346E"/>
    <w:rsid w:val="00F36A04"/>
    <w:rsid w:val="00F51FD2"/>
    <w:rsid w:val="00F6236A"/>
    <w:rsid w:val="00F8621C"/>
    <w:rsid w:val="00F878A8"/>
    <w:rsid w:val="00F920E1"/>
    <w:rsid w:val="00F92172"/>
    <w:rsid w:val="00F9268F"/>
    <w:rsid w:val="00FA1F44"/>
    <w:rsid w:val="00FA5615"/>
    <w:rsid w:val="00FB4916"/>
    <w:rsid w:val="00FC75B1"/>
    <w:rsid w:val="00FE099F"/>
    <w:rsid w:val="00FE279A"/>
    <w:rsid w:val="00FE5C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2943054"/>
  <w15:chartTrackingRefBased/>
  <w15:docId w15:val="{7A90D3A3-533C-4BC3-875D-0DBCE29841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B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0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iPriority="0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59"/>
    <w:lsdException w:name="Plain Table 2" w:uiPriority="59"/>
    <w:lsdException w:name="Grid Table Light" w:uiPriority="40"/>
    <w:lsdException w:name="Grid Table 4" w:uiPriority="59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27DE8"/>
    <w:pPr>
      <w:widowControl w:val="0"/>
      <w:spacing w:after="0" w:line="240" w:lineRule="auto"/>
      <w:jc w:val="both"/>
    </w:pPr>
    <w:rPr>
      <w:rFonts w:ascii="Arial" w:eastAsia="SimSun" w:hAnsi="Arial" w:cs="Mangal"/>
      <w:sz w:val="24"/>
      <w:szCs w:val="24"/>
      <w:lang w:val="nl-NL" w:eastAsia="zh-CN" w:bidi="hi-IN"/>
    </w:rPr>
  </w:style>
  <w:style w:type="paragraph" w:styleId="Titre1">
    <w:name w:val="heading 1"/>
    <w:basedOn w:val="Titre10"/>
    <w:next w:val="Normal"/>
    <w:link w:val="Titre1Car"/>
    <w:qFormat/>
    <w:rsid w:val="00582998"/>
    <w:pPr>
      <w:numPr>
        <w:numId w:val="2"/>
      </w:numPr>
      <w:tabs>
        <w:tab w:val="left" w:pos="113"/>
      </w:tabs>
      <w:spacing w:before="0" w:after="113" w:line="100" w:lineRule="atLeast"/>
      <w:ind w:right="-5"/>
      <w:jc w:val="center"/>
      <w:outlineLvl w:val="0"/>
    </w:pPr>
    <w:rPr>
      <w:rFonts w:ascii="Arial Black" w:eastAsia="SimSun" w:hAnsi="Arial Black" w:cs="Arial Black"/>
      <w:color w:val="002060"/>
      <w:sz w:val="36"/>
    </w:rPr>
  </w:style>
  <w:style w:type="paragraph" w:styleId="Titre2">
    <w:name w:val="heading 2"/>
    <w:basedOn w:val="Titre10"/>
    <w:next w:val="Corpsdetexte"/>
    <w:link w:val="Titre2Car"/>
    <w:unhideWhenUsed/>
    <w:qFormat/>
    <w:rsid w:val="00D27DE8"/>
    <w:pPr>
      <w:numPr>
        <w:ilvl w:val="1"/>
        <w:numId w:val="2"/>
      </w:numPr>
      <w:spacing w:before="170" w:after="113"/>
      <w:outlineLvl w:val="1"/>
    </w:pPr>
    <w:rPr>
      <w:rFonts w:eastAsia="Arial Unicode MS" w:cs="Tahoma"/>
      <w:b/>
      <w:bCs/>
      <w:iCs/>
      <w:sz w:val="20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D27DE8"/>
    <w:pPr>
      <w:keepNext/>
      <w:keepLines/>
      <w:spacing w:before="320" w:after="200"/>
      <w:outlineLvl w:val="2"/>
    </w:pPr>
    <w:rPr>
      <w:rFonts w:eastAsia="Arial" w:cs="Arial"/>
      <w:sz w:val="30"/>
      <w:szCs w:val="30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D27DE8"/>
    <w:pPr>
      <w:keepNext/>
      <w:keepLines/>
      <w:spacing w:before="320" w:after="200"/>
      <w:outlineLvl w:val="3"/>
    </w:pPr>
    <w:rPr>
      <w:rFonts w:eastAsia="Arial" w:cs="Arial"/>
      <w:b/>
      <w:bCs/>
      <w:sz w:val="26"/>
      <w:szCs w:val="26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D27DE8"/>
    <w:pPr>
      <w:keepNext/>
      <w:keepLines/>
      <w:spacing w:before="320" w:after="200"/>
      <w:outlineLvl w:val="4"/>
    </w:pPr>
    <w:rPr>
      <w:rFonts w:eastAsia="Arial" w:cs="Arial"/>
      <w:b/>
      <w:bCs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D27DE8"/>
    <w:pPr>
      <w:keepNext/>
      <w:keepLines/>
      <w:spacing w:before="320" w:after="200"/>
      <w:outlineLvl w:val="5"/>
    </w:pPr>
    <w:rPr>
      <w:rFonts w:eastAsia="Arial" w:cs="Arial"/>
      <w:b/>
      <w:bCs/>
      <w:sz w:val="22"/>
      <w:szCs w:val="22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D27DE8"/>
    <w:pPr>
      <w:keepNext/>
      <w:keepLines/>
      <w:spacing w:before="320" w:after="200"/>
      <w:outlineLvl w:val="6"/>
    </w:pPr>
    <w:rPr>
      <w:rFonts w:eastAsia="Arial" w:cs="Arial"/>
      <w:b/>
      <w:bCs/>
      <w:i/>
      <w:iCs/>
      <w:sz w:val="22"/>
      <w:szCs w:val="22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D27DE8"/>
    <w:pPr>
      <w:keepNext/>
      <w:keepLines/>
      <w:spacing w:before="320" w:after="200"/>
      <w:outlineLvl w:val="7"/>
    </w:pPr>
    <w:rPr>
      <w:rFonts w:eastAsia="Arial" w:cs="Arial"/>
      <w:i/>
      <w:iCs/>
      <w:sz w:val="22"/>
      <w:szCs w:val="22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D27DE8"/>
    <w:pPr>
      <w:keepNext/>
      <w:keepLines/>
      <w:spacing w:before="320" w:after="200"/>
      <w:outlineLvl w:val="8"/>
    </w:pPr>
    <w:rPr>
      <w:rFonts w:eastAsia="Arial" w:cs="Arial"/>
      <w:i/>
      <w:iCs/>
      <w:sz w:val="21"/>
      <w:szCs w:val="2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rsid w:val="00582998"/>
    <w:rPr>
      <w:rFonts w:ascii="Arial Black" w:eastAsia="SimSun" w:hAnsi="Arial Black" w:cs="Arial Black"/>
      <w:color w:val="002060"/>
      <w:sz w:val="36"/>
      <w:szCs w:val="28"/>
      <w:lang w:val="nl-NL" w:eastAsia="zh-CN" w:bidi="hi-IN"/>
    </w:rPr>
  </w:style>
  <w:style w:type="character" w:customStyle="1" w:styleId="Titre2Car">
    <w:name w:val="Titre 2 Car"/>
    <w:basedOn w:val="Policepardfaut"/>
    <w:link w:val="Titre2"/>
    <w:rsid w:val="00D27DE8"/>
    <w:rPr>
      <w:rFonts w:ascii="Arial" w:eastAsia="Arial Unicode MS" w:hAnsi="Arial" w:cs="Tahoma"/>
      <w:b/>
      <w:bCs/>
      <w:iCs/>
      <w:sz w:val="20"/>
      <w:szCs w:val="28"/>
      <w:lang w:val="nl-NL" w:eastAsia="zh-CN" w:bidi="hi-IN"/>
    </w:rPr>
  </w:style>
  <w:style w:type="character" w:customStyle="1" w:styleId="Titre3Car">
    <w:name w:val="Titre 3 Car"/>
    <w:basedOn w:val="Policepardfaut"/>
    <w:link w:val="Titre3"/>
    <w:uiPriority w:val="9"/>
    <w:semiHidden/>
    <w:rsid w:val="00D27DE8"/>
    <w:rPr>
      <w:rFonts w:ascii="Arial" w:eastAsia="Arial" w:hAnsi="Arial" w:cs="Arial"/>
      <w:sz w:val="30"/>
      <w:szCs w:val="30"/>
      <w:lang w:val="nl-NL" w:eastAsia="zh-CN" w:bidi="hi-IN"/>
    </w:rPr>
  </w:style>
  <w:style w:type="character" w:customStyle="1" w:styleId="Titre4Car">
    <w:name w:val="Titre 4 Car"/>
    <w:basedOn w:val="Policepardfaut"/>
    <w:link w:val="Titre4"/>
    <w:uiPriority w:val="9"/>
    <w:semiHidden/>
    <w:rsid w:val="00D27DE8"/>
    <w:rPr>
      <w:rFonts w:ascii="Arial" w:eastAsia="Arial" w:hAnsi="Arial" w:cs="Arial"/>
      <w:b/>
      <w:bCs/>
      <w:sz w:val="26"/>
      <w:szCs w:val="26"/>
      <w:lang w:val="nl-NL" w:eastAsia="zh-CN" w:bidi="hi-IN"/>
    </w:rPr>
  </w:style>
  <w:style w:type="character" w:customStyle="1" w:styleId="Titre5Car">
    <w:name w:val="Titre 5 Car"/>
    <w:basedOn w:val="Policepardfaut"/>
    <w:link w:val="Titre5"/>
    <w:uiPriority w:val="9"/>
    <w:semiHidden/>
    <w:rsid w:val="00D27DE8"/>
    <w:rPr>
      <w:rFonts w:ascii="Arial" w:eastAsia="Arial" w:hAnsi="Arial" w:cs="Arial"/>
      <w:b/>
      <w:bCs/>
      <w:sz w:val="24"/>
      <w:szCs w:val="24"/>
      <w:lang w:val="nl-NL" w:eastAsia="zh-CN" w:bidi="hi-IN"/>
    </w:rPr>
  </w:style>
  <w:style w:type="character" w:customStyle="1" w:styleId="Titre6Car">
    <w:name w:val="Titre 6 Car"/>
    <w:basedOn w:val="Policepardfaut"/>
    <w:link w:val="Titre6"/>
    <w:uiPriority w:val="9"/>
    <w:semiHidden/>
    <w:rsid w:val="00D27DE8"/>
    <w:rPr>
      <w:rFonts w:ascii="Arial" w:eastAsia="Arial" w:hAnsi="Arial" w:cs="Arial"/>
      <w:b/>
      <w:bCs/>
      <w:lang w:val="nl-NL" w:eastAsia="zh-CN" w:bidi="hi-IN"/>
    </w:rPr>
  </w:style>
  <w:style w:type="character" w:customStyle="1" w:styleId="Titre7Car">
    <w:name w:val="Titre 7 Car"/>
    <w:basedOn w:val="Policepardfaut"/>
    <w:link w:val="Titre7"/>
    <w:uiPriority w:val="9"/>
    <w:semiHidden/>
    <w:rsid w:val="00D27DE8"/>
    <w:rPr>
      <w:rFonts w:ascii="Arial" w:eastAsia="Arial" w:hAnsi="Arial" w:cs="Arial"/>
      <w:b/>
      <w:bCs/>
      <w:i/>
      <w:iCs/>
      <w:lang w:val="nl-NL" w:eastAsia="zh-CN" w:bidi="hi-IN"/>
    </w:rPr>
  </w:style>
  <w:style w:type="character" w:customStyle="1" w:styleId="Titre8Car">
    <w:name w:val="Titre 8 Car"/>
    <w:basedOn w:val="Policepardfaut"/>
    <w:link w:val="Titre8"/>
    <w:uiPriority w:val="9"/>
    <w:semiHidden/>
    <w:rsid w:val="00D27DE8"/>
    <w:rPr>
      <w:rFonts w:ascii="Arial" w:eastAsia="Arial" w:hAnsi="Arial" w:cs="Arial"/>
      <w:i/>
      <w:iCs/>
      <w:lang w:val="nl-NL" w:eastAsia="zh-CN" w:bidi="hi-IN"/>
    </w:rPr>
  </w:style>
  <w:style w:type="character" w:customStyle="1" w:styleId="Titre9Car">
    <w:name w:val="Titre 9 Car"/>
    <w:basedOn w:val="Policepardfaut"/>
    <w:link w:val="Titre9"/>
    <w:uiPriority w:val="9"/>
    <w:semiHidden/>
    <w:rsid w:val="00D27DE8"/>
    <w:rPr>
      <w:rFonts w:ascii="Arial" w:eastAsia="Arial" w:hAnsi="Arial" w:cs="Arial"/>
      <w:i/>
      <w:iCs/>
      <w:sz w:val="21"/>
      <w:szCs w:val="21"/>
      <w:lang w:val="nl-NL" w:eastAsia="zh-CN" w:bidi="hi-IN"/>
    </w:rPr>
  </w:style>
  <w:style w:type="character" w:styleId="Lienhypertexte">
    <w:name w:val="Hyperlink"/>
    <w:uiPriority w:val="99"/>
    <w:unhideWhenUsed/>
    <w:rsid w:val="00D27DE8"/>
    <w:rPr>
      <w:color w:val="000080"/>
      <w:u w:val="single"/>
    </w:rPr>
  </w:style>
  <w:style w:type="character" w:styleId="Lienhypertextesuivivisit">
    <w:name w:val="FollowedHyperlink"/>
    <w:semiHidden/>
    <w:unhideWhenUsed/>
    <w:rsid w:val="00D27DE8"/>
    <w:rPr>
      <w:color w:val="800000"/>
      <w:u w:val="single"/>
    </w:rPr>
  </w:style>
  <w:style w:type="paragraph" w:styleId="Corpsdetexte">
    <w:name w:val="Body Text"/>
    <w:basedOn w:val="Normal"/>
    <w:link w:val="CorpsdetexteCar"/>
    <w:unhideWhenUsed/>
    <w:rsid w:val="00D27DE8"/>
    <w:pPr>
      <w:spacing w:after="120"/>
    </w:pPr>
  </w:style>
  <w:style w:type="character" w:customStyle="1" w:styleId="CorpsdetexteCar">
    <w:name w:val="Corps de texte Car"/>
    <w:basedOn w:val="Policepardfaut"/>
    <w:link w:val="Corpsdetexte"/>
    <w:rsid w:val="00D27DE8"/>
    <w:rPr>
      <w:rFonts w:ascii="Arial" w:eastAsia="SimSun" w:hAnsi="Arial" w:cs="Mangal"/>
      <w:sz w:val="24"/>
      <w:szCs w:val="24"/>
      <w:lang w:val="nl-NL" w:eastAsia="zh-CN" w:bidi="hi-IN"/>
    </w:rPr>
  </w:style>
  <w:style w:type="paragraph" w:customStyle="1" w:styleId="msonormal0">
    <w:name w:val="msonormal"/>
    <w:basedOn w:val="Normal"/>
    <w:rsid w:val="00D27DE8"/>
    <w:pPr>
      <w:widowControl/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lang w:val="fr-BE" w:eastAsia="fr-BE" w:bidi="ar-SA"/>
    </w:rPr>
  </w:style>
  <w:style w:type="paragraph" w:styleId="Notedebasdepage">
    <w:name w:val="footnote text"/>
    <w:basedOn w:val="Normal"/>
    <w:link w:val="NotedebasdepageCar"/>
    <w:uiPriority w:val="99"/>
    <w:semiHidden/>
    <w:unhideWhenUsed/>
    <w:rsid w:val="00D27DE8"/>
    <w:pPr>
      <w:spacing w:after="40"/>
    </w:pPr>
    <w:rPr>
      <w:sz w:val="18"/>
    </w:rPr>
  </w:style>
  <w:style w:type="character" w:customStyle="1" w:styleId="NotedebasdepageCar">
    <w:name w:val="Note de bas de page Car"/>
    <w:basedOn w:val="Policepardfaut"/>
    <w:link w:val="Notedebasdepage"/>
    <w:uiPriority w:val="99"/>
    <w:semiHidden/>
    <w:rsid w:val="00D27DE8"/>
    <w:rPr>
      <w:rFonts w:ascii="Arial" w:eastAsia="SimSun" w:hAnsi="Arial" w:cs="Mangal"/>
      <w:sz w:val="18"/>
      <w:szCs w:val="24"/>
      <w:lang w:val="nl-NL" w:eastAsia="zh-CN" w:bidi="hi-IN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27DE8"/>
    <w:rPr>
      <w:sz w:val="18"/>
      <w:szCs w:val="18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27DE8"/>
    <w:rPr>
      <w:rFonts w:ascii="Arial" w:eastAsia="SimSun" w:hAnsi="Arial" w:cs="Mangal"/>
      <w:sz w:val="18"/>
      <w:szCs w:val="18"/>
      <w:lang w:val="nl-NL" w:eastAsia="zh-CN" w:bidi="hi-IN"/>
    </w:rPr>
  </w:style>
  <w:style w:type="paragraph" w:styleId="En-tte">
    <w:name w:val="header"/>
    <w:basedOn w:val="Normal"/>
    <w:link w:val="En-tteCar"/>
    <w:uiPriority w:val="99"/>
    <w:unhideWhenUsed/>
    <w:rsid w:val="00D27DE8"/>
    <w:pPr>
      <w:tabs>
        <w:tab w:val="center" w:pos="4986"/>
        <w:tab w:val="right" w:pos="9972"/>
      </w:tabs>
    </w:pPr>
    <w:rPr>
      <w:rFonts w:ascii="Times New Roman" w:eastAsia="Times New Roman" w:hAnsi="Times New Roman" w:cs="Times New Roman"/>
      <w:sz w:val="20"/>
      <w:szCs w:val="22"/>
      <w:lang w:eastAsia="fr-BE" w:bidi="ar-SA"/>
    </w:rPr>
  </w:style>
  <w:style w:type="character" w:customStyle="1" w:styleId="En-tteCar">
    <w:name w:val="En-tête Car"/>
    <w:basedOn w:val="Policepardfaut"/>
    <w:link w:val="En-tte"/>
    <w:uiPriority w:val="99"/>
    <w:rsid w:val="00D27DE8"/>
    <w:rPr>
      <w:rFonts w:ascii="Times New Roman" w:eastAsia="Times New Roman" w:hAnsi="Times New Roman" w:cs="Times New Roman"/>
      <w:sz w:val="20"/>
      <w:lang w:val="nl-NL" w:eastAsia="fr-BE"/>
    </w:rPr>
  </w:style>
  <w:style w:type="paragraph" w:styleId="Pieddepage">
    <w:name w:val="footer"/>
    <w:basedOn w:val="Normal"/>
    <w:link w:val="PieddepageCar"/>
    <w:unhideWhenUsed/>
    <w:rsid w:val="00D27DE8"/>
    <w:pPr>
      <w:tabs>
        <w:tab w:val="center" w:pos="4986"/>
        <w:tab w:val="right" w:pos="9972"/>
      </w:tabs>
    </w:pPr>
    <w:rPr>
      <w:rFonts w:ascii="Times New Roman" w:eastAsia="Times New Roman" w:hAnsi="Times New Roman" w:cs="Times New Roman"/>
      <w:sz w:val="20"/>
      <w:szCs w:val="22"/>
      <w:lang w:eastAsia="fr-BE" w:bidi="ar-SA"/>
    </w:rPr>
  </w:style>
  <w:style w:type="character" w:customStyle="1" w:styleId="PieddepageCar">
    <w:name w:val="Pied de page Car"/>
    <w:basedOn w:val="Policepardfaut"/>
    <w:link w:val="Pieddepage"/>
    <w:rsid w:val="00D27DE8"/>
    <w:rPr>
      <w:rFonts w:ascii="Times New Roman" w:eastAsia="Times New Roman" w:hAnsi="Times New Roman" w:cs="Times New Roman"/>
      <w:sz w:val="20"/>
      <w:lang w:val="nl-NL" w:eastAsia="fr-BE"/>
    </w:rPr>
  </w:style>
  <w:style w:type="paragraph" w:styleId="Lgende">
    <w:name w:val="caption"/>
    <w:basedOn w:val="Normal"/>
    <w:semiHidden/>
    <w:unhideWhenUsed/>
    <w:qFormat/>
    <w:rsid w:val="00D27DE8"/>
    <w:pPr>
      <w:spacing w:before="120" w:after="120"/>
    </w:pPr>
    <w:rPr>
      <w:i/>
      <w:iCs/>
    </w:rPr>
  </w:style>
  <w:style w:type="paragraph" w:styleId="Liste">
    <w:name w:val="List"/>
    <w:basedOn w:val="Corpsdetexte"/>
    <w:semiHidden/>
    <w:unhideWhenUsed/>
    <w:rsid w:val="00D27DE8"/>
  </w:style>
  <w:style w:type="paragraph" w:styleId="Titre">
    <w:name w:val="Title"/>
    <w:basedOn w:val="Normal"/>
    <w:next w:val="Normal"/>
    <w:link w:val="TitreCar"/>
    <w:uiPriority w:val="10"/>
    <w:qFormat/>
    <w:rsid w:val="00D27DE8"/>
    <w:pPr>
      <w:spacing w:before="300" w:after="200"/>
      <w:contextualSpacing/>
    </w:pPr>
    <w:rPr>
      <w:sz w:val="48"/>
      <w:szCs w:val="48"/>
    </w:rPr>
  </w:style>
  <w:style w:type="character" w:customStyle="1" w:styleId="TitreCar">
    <w:name w:val="Titre Car"/>
    <w:basedOn w:val="Policepardfaut"/>
    <w:link w:val="Titre"/>
    <w:uiPriority w:val="10"/>
    <w:rsid w:val="00D27DE8"/>
    <w:rPr>
      <w:rFonts w:ascii="Arial" w:eastAsia="SimSun" w:hAnsi="Arial" w:cs="Mangal"/>
      <w:sz w:val="48"/>
      <w:szCs w:val="48"/>
      <w:lang w:val="nl-NL" w:eastAsia="zh-CN" w:bidi="hi-IN"/>
    </w:rPr>
  </w:style>
  <w:style w:type="paragraph" w:styleId="Corpsdetexte2">
    <w:name w:val="Body Text 2"/>
    <w:basedOn w:val="Normal"/>
    <w:link w:val="Corpsdetexte2Car"/>
    <w:uiPriority w:val="99"/>
    <w:semiHidden/>
    <w:unhideWhenUsed/>
    <w:rsid w:val="00D27DE8"/>
    <w:pPr>
      <w:spacing w:after="120" w:line="480" w:lineRule="auto"/>
    </w:pPr>
  </w:style>
  <w:style w:type="character" w:customStyle="1" w:styleId="Corpsdetexte2Car">
    <w:name w:val="Corps de texte 2 Car"/>
    <w:basedOn w:val="Policepardfaut"/>
    <w:link w:val="Corpsdetexte2"/>
    <w:uiPriority w:val="99"/>
    <w:semiHidden/>
    <w:rsid w:val="00D27DE8"/>
    <w:rPr>
      <w:rFonts w:ascii="Arial" w:eastAsia="SimSun" w:hAnsi="Arial" w:cs="Mangal"/>
      <w:sz w:val="24"/>
      <w:szCs w:val="24"/>
      <w:lang w:val="nl-NL" w:eastAsia="zh-CN" w:bidi="hi-IN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D27DE8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D27DE8"/>
    <w:rPr>
      <w:rFonts w:ascii="Arial" w:eastAsia="SimSun" w:hAnsi="Arial" w:cs="Mangal"/>
      <w:b/>
      <w:bCs/>
      <w:sz w:val="18"/>
      <w:szCs w:val="18"/>
      <w:lang w:val="nl-NL" w:eastAsia="zh-CN" w:bidi="hi-IN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D27DE8"/>
    <w:rPr>
      <w:rFonts w:ascii="Segoe UI" w:hAnsi="Segoe UI"/>
      <w:sz w:val="18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27DE8"/>
    <w:rPr>
      <w:rFonts w:ascii="Segoe UI" w:eastAsia="SimSun" w:hAnsi="Segoe UI" w:cs="Mangal"/>
      <w:sz w:val="18"/>
      <w:szCs w:val="16"/>
      <w:lang w:val="nl-NL" w:eastAsia="zh-CN" w:bidi="hi-IN"/>
    </w:rPr>
  </w:style>
  <w:style w:type="paragraph" w:styleId="Sansinterligne">
    <w:name w:val="No Spacing"/>
    <w:uiPriority w:val="1"/>
    <w:qFormat/>
    <w:rsid w:val="00D27DE8"/>
    <w:pPr>
      <w:widowControl w:val="0"/>
      <w:spacing w:after="0" w:line="240" w:lineRule="auto"/>
      <w:jc w:val="both"/>
    </w:pPr>
    <w:rPr>
      <w:rFonts w:ascii="Arial" w:eastAsia="SimSun" w:hAnsi="Arial" w:cs="Mangal"/>
      <w:sz w:val="24"/>
      <w:szCs w:val="24"/>
      <w:lang w:val="nl-NL" w:eastAsia="zh-CN" w:bidi="hi-IN"/>
    </w:rPr>
  </w:style>
  <w:style w:type="paragraph" w:styleId="Rvision">
    <w:name w:val="Revision"/>
    <w:uiPriority w:val="99"/>
    <w:semiHidden/>
    <w:rsid w:val="00D27DE8"/>
    <w:pPr>
      <w:spacing w:after="0" w:line="240" w:lineRule="auto"/>
    </w:pPr>
    <w:rPr>
      <w:rFonts w:ascii="Arial" w:eastAsia="SimSun" w:hAnsi="Arial" w:cs="Mangal"/>
      <w:sz w:val="24"/>
      <w:szCs w:val="24"/>
      <w:lang w:val="nl-NL" w:eastAsia="zh-CN" w:bidi="hi-IN"/>
    </w:rPr>
  </w:style>
  <w:style w:type="paragraph" w:styleId="Paragraphedeliste">
    <w:name w:val="List Paragraph"/>
    <w:basedOn w:val="Normal"/>
    <w:uiPriority w:val="34"/>
    <w:qFormat/>
    <w:rsid w:val="00D27DE8"/>
    <w:pPr>
      <w:ind w:left="720"/>
      <w:contextualSpacing/>
    </w:pPr>
  </w:style>
  <w:style w:type="paragraph" w:styleId="Citation">
    <w:name w:val="Quote"/>
    <w:basedOn w:val="Normal"/>
    <w:next w:val="Normal"/>
    <w:link w:val="CitationCar"/>
    <w:uiPriority w:val="29"/>
    <w:qFormat/>
    <w:rsid w:val="00D27DE8"/>
    <w:pPr>
      <w:ind w:left="720" w:right="720"/>
    </w:pPr>
    <w:rPr>
      <w:i/>
    </w:rPr>
  </w:style>
  <w:style w:type="character" w:customStyle="1" w:styleId="CitationCar">
    <w:name w:val="Citation Car"/>
    <w:basedOn w:val="Policepardfaut"/>
    <w:link w:val="Citation"/>
    <w:uiPriority w:val="29"/>
    <w:rsid w:val="00D27DE8"/>
    <w:rPr>
      <w:rFonts w:ascii="Arial" w:eastAsia="SimSun" w:hAnsi="Arial" w:cs="Mangal"/>
      <w:i/>
      <w:sz w:val="24"/>
      <w:szCs w:val="24"/>
      <w:lang w:val="nl-NL" w:eastAsia="zh-CN" w:bidi="hi-IN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D27DE8"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D27DE8"/>
    <w:rPr>
      <w:rFonts w:ascii="Arial" w:eastAsia="SimSun" w:hAnsi="Arial" w:cs="Mangal"/>
      <w:i/>
      <w:sz w:val="24"/>
      <w:szCs w:val="24"/>
      <w:shd w:val="clear" w:color="auto" w:fill="F2F2F2"/>
      <w:lang w:val="nl-NL" w:eastAsia="zh-CN" w:bidi="hi-IN"/>
    </w:rPr>
  </w:style>
  <w:style w:type="paragraph" w:styleId="En-ttedetabledesmatires">
    <w:name w:val="TOC Heading"/>
    <w:basedOn w:val="Titre1"/>
    <w:next w:val="Normal"/>
    <w:uiPriority w:val="39"/>
    <w:semiHidden/>
    <w:unhideWhenUsed/>
    <w:qFormat/>
    <w:rsid w:val="00D27DE8"/>
    <w:pPr>
      <w:keepLines/>
      <w:widowControl/>
      <w:numPr>
        <w:numId w:val="0"/>
      </w:numPr>
      <w:tabs>
        <w:tab w:val="clear" w:pos="113"/>
      </w:tabs>
      <w:spacing w:before="240" w:after="0" w:line="256" w:lineRule="auto"/>
      <w:ind w:right="0"/>
      <w:jc w:val="left"/>
      <w:outlineLvl w:val="9"/>
    </w:pPr>
    <w:rPr>
      <w:rFonts w:ascii="Calibri Light" w:eastAsia="Calibri Light" w:hAnsi="Calibri Light" w:cs="Calibri Light"/>
      <w:color w:val="2F5496" w:themeColor="accent1" w:themeShade="BF"/>
      <w:sz w:val="32"/>
      <w:szCs w:val="32"/>
      <w:lang w:eastAsia="fr-BE" w:bidi="ar-SA"/>
    </w:rPr>
  </w:style>
  <w:style w:type="paragraph" w:customStyle="1" w:styleId="Titre10">
    <w:name w:val="Titre1"/>
    <w:basedOn w:val="Normal"/>
    <w:next w:val="Corpsdetexte"/>
    <w:rsid w:val="00D27DE8"/>
    <w:pPr>
      <w:keepNext/>
      <w:spacing w:before="240" w:after="120"/>
    </w:pPr>
    <w:rPr>
      <w:rFonts w:eastAsia="Microsoft YaHei"/>
      <w:sz w:val="28"/>
      <w:szCs w:val="28"/>
    </w:rPr>
  </w:style>
  <w:style w:type="paragraph" w:customStyle="1" w:styleId="Index">
    <w:name w:val="Index"/>
    <w:basedOn w:val="Normal"/>
    <w:rsid w:val="00D27DE8"/>
  </w:style>
  <w:style w:type="paragraph" w:styleId="Sous-titre">
    <w:name w:val="Subtitle"/>
    <w:basedOn w:val="Titre10"/>
    <w:next w:val="Corpsdetexte"/>
    <w:link w:val="Sous-titreCar"/>
    <w:uiPriority w:val="11"/>
    <w:qFormat/>
    <w:rsid w:val="00D27DE8"/>
    <w:pPr>
      <w:jc w:val="center"/>
    </w:pPr>
    <w:rPr>
      <w:rFonts w:ascii="Times New Roman" w:eastAsia="Times New Roman" w:hAnsi="Times New Roman" w:cs="Times New Roman"/>
      <w:sz w:val="24"/>
      <w:szCs w:val="24"/>
      <w:lang w:eastAsia="fr-BE" w:bidi="ar-SA"/>
    </w:rPr>
  </w:style>
  <w:style w:type="character" w:customStyle="1" w:styleId="Sous-titreCar">
    <w:name w:val="Sous-titre Car"/>
    <w:basedOn w:val="Policepardfaut"/>
    <w:link w:val="Sous-titre"/>
    <w:uiPriority w:val="11"/>
    <w:rsid w:val="00D27DE8"/>
    <w:rPr>
      <w:rFonts w:ascii="Times New Roman" w:eastAsia="Times New Roman" w:hAnsi="Times New Roman" w:cs="Times New Roman"/>
      <w:sz w:val="24"/>
      <w:szCs w:val="24"/>
      <w:lang w:val="nl-NL" w:eastAsia="fr-BE"/>
    </w:rPr>
  </w:style>
  <w:style w:type="paragraph" w:customStyle="1" w:styleId="Kop">
    <w:name w:val="Kop"/>
    <w:basedOn w:val="Titre10"/>
    <w:next w:val="Sous-titre"/>
    <w:rsid w:val="00D27DE8"/>
    <w:pPr>
      <w:jc w:val="center"/>
    </w:pPr>
    <w:rPr>
      <w:b/>
      <w:bCs/>
      <w:sz w:val="36"/>
      <w:szCs w:val="36"/>
    </w:rPr>
  </w:style>
  <w:style w:type="paragraph" w:customStyle="1" w:styleId="Bijschrift1">
    <w:name w:val="Bijschrift1"/>
    <w:basedOn w:val="Normal"/>
    <w:rsid w:val="00D27DE8"/>
    <w:pPr>
      <w:spacing w:before="120" w:after="120"/>
    </w:pPr>
    <w:rPr>
      <w:i/>
      <w:iCs/>
    </w:rPr>
  </w:style>
  <w:style w:type="character" w:customStyle="1" w:styleId="ContenudetableauCar">
    <w:name w:val="Contenu de tableau Car"/>
    <w:basedOn w:val="Policepardfaut"/>
    <w:link w:val="Contenudetableau"/>
    <w:locked/>
    <w:rsid w:val="00D27DE8"/>
    <w:rPr>
      <w:rFonts w:ascii="Arial" w:eastAsia="SimSun" w:hAnsi="Arial" w:cs="Mangal"/>
      <w:sz w:val="24"/>
      <w:szCs w:val="24"/>
      <w:lang w:eastAsia="zh-CN" w:bidi="hi-IN"/>
    </w:rPr>
  </w:style>
  <w:style w:type="paragraph" w:customStyle="1" w:styleId="Contenudetableau">
    <w:name w:val="Contenu de tableau"/>
    <w:basedOn w:val="Normal"/>
    <w:link w:val="ContenudetableauCar"/>
    <w:rsid w:val="00D27DE8"/>
    <w:rPr>
      <w:lang w:val="fr-BE"/>
    </w:rPr>
  </w:style>
  <w:style w:type="character" w:customStyle="1" w:styleId="AnswersCar">
    <w:name w:val="Answers Car"/>
    <w:basedOn w:val="Policepardfaut"/>
    <w:link w:val="Answers"/>
    <w:locked/>
    <w:rsid w:val="00D27DE8"/>
    <w:rPr>
      <w:rFonts w:ascii="Arial" w:eastAsia="SimSun" w:hAnsi="Arial" w:cs="Arial"/>
      <w:color w:val="000000"/>
      <w:sz w:val="24"/>
      <w:szCs w:val="24"/>
      <w:lang w:eastAsia="zh-CN" w:bidi="hi-IN"/>
    </w:rPr>
  </w:style>
  <w:style w:type="paragraph" w:customStyle="1" w:styleId="Answers">
    <w:name w:val="Answers"/>
    <w:basedOn w:val="Normal"/>
    <w:link w:val="AnswersCar"/>
    <w:rsid w:val="00D27DE8"/>
    <w:pPr>
      <w:tabs>
        <w:tab w:val="left" w:pos="624"/>
        <w:tab w:val="right" w:leader="dot" w:pos="9071"/>
      </w:tabs>
      <w:spacing w:line="288" w:lineRule="auto"/>
      <w:ind w:left="605"/>
    </w:pPr>
    <w:rPr>
      <w:rFonts w:cs="Arial"/>
      <w:color w:val="000000"/>
      <w:lang w:val="fr-BE"/>
    </w:rPr>
  </w:style>
  <w:style w:type="paragraph" w:customStyle="1" w:styleId="Textbodybulleted">
    <w:name w:val="Text body (bulleted)"/>
    <w:basedOn w:val="Corpsdetexte"/>
    <w:rsid w:val="00D27DE8"/>
    <w:pPr>
      <w:tabs>
        <w:tab w:val="left" w:pos="623"/>
      </w:tabs>
      <w:spacing w:after="0" w:line="288" w:lineRule="auto"/>
      <w:ind w:left="623" w:hanging="283"/>
    </w:pPr>
  </w:style>
  <w:style w:type="paragraph" w:customStyle="1" w:styleId="Answersbulleted">
    <w:name w:val="Answers (bulleted)"/>
    <w:basedOn w:val="Answers"/>
    <w:rsid w:val="00D27DE8"/>
    <w:pPr>
      <w:numPr>
        <w:numId w:val="1"/>
      </w:numPr>
    </w:pPr>
  </w:style>
  <w:style w:type="paragraph" w:customStyle="1" w:styleId="Titredetableau">
    <w:name w:val="Titre de tableau"/>
    <w:basedOn w:val="Contenudetableau"/>
    <w:rsid w:val="00D27DE8"/>
    <w:pPr>
      <w:jc w:val="center"/>
    </w:pPr>
    <w:rPr>
      <w:b/>
      <w:bCs/>
    </w:rPr>
  </w:style>
  <w:style w:type="paragraph" w:customStyle="1" w:styleId="Contenuducadre">
    <w:name w:val="Contenu du cadre"/>
    <w:basedOn w:val="Corpsdetexte"/>
    <w:rsid w:val="00D27DE8"/>
  </w:style>
  <w:style w:type="paragraph" w:customStyle="1" w:styleId="Texteprformat">
    <w:name w:val="Texte préformaté"/>
    <w:basedOn w:val="Normal"/>
    <w:rsid w:val="00D27DE8"/>
    <w:rPr>
      <w:rFonts w:ascii="Courier New" w:eastAsia="NSimSun" w:hAnsi="Courier New" w:cs="Courier New"/>
      <w:sz w:val="20"/>
      <w:szCs w:val="20"/>
    </w:rPr>
  </w:style>
  <w:style w:type="paragraph" w:customStyle="1" w:styleId="Tabledesmatiresniveau10">
    <w:name w:val="Table des matières niveau 10"/>
    <w:basedOn w:val="Index"/>
    <w:rsid w:val="00D27DE8"/>
    <w:pPr>
      <w:tabs>
        <w:tab w:val="right" w:leader="dot" w:pos="7091"/>
      </w:tabs>
      <w:ind w:left="2547"/>
    </w:pPr>
  </w:style>
  <w:style w:type="paragraph" w:customStyle="1" w:styleId="Inhoudtabel">
    <w:name w:val="Inhoud tabel"/>
    <w:basedOn w:val="Normal"/>
    <w:rsid w:val="00D27DE8"/>
  </w:style>
  <w:style w:type="paragraph" w:customStyle="1" w:styleId="Tabelkop">
    <w:name w:val="Tabelkop"/>
    <w:basedOn w:val="Inhoudtabel"/>
    <w:rsid w:val="00D27DE8"/>
    <w:pPr>
      <w:jc w:val="center"/>
    </w:pPr>
    <w:rPr>
      <w:b/>
      <w:bCs/>
    </w:rPr>
  </w:style>
  <w:style w:type="paragraph" w:customStyle="1" w:styleId="Inhoudsopgave10">
    <w:name w:val="Inhoudsopgave 10"/>
    <w:basedOn w:val="Index"/>
    <w:rsid w:val="00D27DE8"/>
    <w:pPr>
      <w:tabs>
        <w:tab w:val="right" w:leader="dot" w:pos="7091"/>
      </w:tabs>
      <w:ind w:left="2547"/>
    </w:pPr>
  </w:style>
  <w:style w:type="paragraph" w:customStyle="1" w:styleId="StyleJustifi">
    <w:name w:val="Style Justifié"/>
    <w:basedOn w:val="Normal"/>
    <w:rsid w:val="00D27DE8"/>
    <w:pPr>
      <w:widowControl/>
      <w:spacing w:after="180"/>
    </w:pPr>
    <w:rPr>
      <w:rFonts w:ascii="Calibri" w:eastAsia="Calibri" w:hAnsi="Calibri" w:cs="Times New Roman"/>
      <w:lang w:bidi="ar-SA"/>
    </w:rPr>
  </w:style>
  <w:style w:type="character" w:customStyle="1" w:styleId="ExplicationsCar">
    <w:name w:val="Explications Car"/>
    <w:basedOn w:val="ContenudetableauCar"/>
    <w:link w:val="Explications"/>
    <w:locked/>
    <w:rsid w:val="00D27DE8"/>
    <w:rPr>
      <w:rFonts w:ascii="Arial" w:eastAsia="SimSun" w:hAnsi="Arial" w:cs="Mangal"/>
      <w:color w:val="0000FF"/>
      <w:sz w:val="24"/>
      <w:szCs w:val="24"/>
      <w:lang w:eastAsia="zh-CN" w:bidi="hi-IN"/>
    </w:rPr>
  </w:style>
  <w:style w:type="paragraph" w:customStyle="1" w:styleId="Explications">
    <w:name w:val="Explications"/>
    <w:link w:val="ExplicationsCar"/>
    <w:qFormat/>
    <w:rsid w:val="00D27DE8"/>
    <w:pPr>
      <w:spacing w:after="0" w:line="240" w:lineRule="auto"/>
    </w:pPr>
    <w:rPr>
      <w:rFonts w:ascii="Arial" w:eastAsia="SimSun" w:hAnsi="Arial" w:cs="Mangal"/>
      <w:color w:val="0000FF"/>
      <w:sz w:val="24"/>
      <w:szCs w:val="24"/>
      <w:lang w:eastAsia="zh-CN" w:bidi="hi-IN"/>
    </w:rPr>
  </w:style>
  <w:style w:type="character" w:customStyle="1" w:styleId="Style3Car">
    <w:name w:val="Style 3 Car"/>
    <w:basedOn w:val="AnswersCar"/>
    <w:link w:val="Style3"/>
    <w:locked/>
    <w:rsid w:val="00D27DE8"/>
    <w:rPr>
      <w:rFonts w:ascii="Arial" w:eastAsia="Arial" w:hAnsi="Arial" w:cs="Arial"/>
      <w:color w:val="000000"/>
      <w:sz w:val="24"/>
      <w:szCs w:val="24"/>
      <w:lang w:eastAsia="zh-CN" w:bidi="hi-IN"/>
    </w:rPr>
  </w:style>
  <w:style w:type="paragraph" w:customStyle="1" w:styleId="Style3">
    <w:name w:val="Style 3"/>
    <w:basedOn w:val="Answers"/>
    <w:link w:val="Style3Car"/>
    <w:qFormat/>
    <w:rsid w:val="00D27DE8"/>
    <w:rPr>
      <w:rFonts w:eastAsia="Arial"/>
    </w:rPr>
  </w:style>
  <w:style w:type="character" w:styleId="Appelnotedebasdep">
    <w:name w:val="footnote reference"/>
    <w:basedOn w:val="Policepardfaut"/>
    <w:uiPriority w:val="99"/>
    <w:semiHidden/>
    <w:unhideWhenUsed/>
    <w:rsid w:val="00D27DE8"/>
    <w:rPr>
      <w:vertAlign w:val="superscript"/>
    </w:rPr>
  </w:style>
  <w:style w:type="character" w:styleId="Marquedecommentaire">
    <w:name w:val="annotation reference"/>
    <w:uiPriority w:val="99"/>
    <w:semiHidden/>
    <w:unhideWhenUsed/>
    <w:rsid w:val="00D27DE8"/>
    <w:rPr>
      <w:sz w:val="16"/>
      <w:szCs w:val="16"/>
    </w:rPr>
  </w:style>
  <w:style w:type="character" w:customStyle="1" w:styleId="Heading2Char">
    <w:name w:val="Heading 2 Char"/>
    <w:basedOn w:val="Policepardfaut"/>
    <w:uiPriority w:val="9"/>
    <w:rsid w:val="00D27DE8"/>
    <w:rPr>
      <w:rFonts w:ascii="Arial" w:eastAsia="Arial" w:hAnsi="Arial" w:cs="Arial" w:hint="default"/>
      <w:sz w:val="34"/>
    </w:rPr>
  </w:style>
  <w:style w:type="character" w:customStyle="1" w:styleId="FooterChar">
    <w:name w:val="Footer Char"/>
    <w:basedOn w:val="Policepardfaut"/>
    <w:uiPriority w:val="99"/>
    <w:rsid w:val="00D27DE8"/>
  </w:style>
  <w:style w:type="character" w:customStyle="1" w:styleId="WW8Num1z0">
    <w:name w:val="WW8Num1z0"/>
    <w:rsid w:val="00D27DE8"/>
    <w:rPr>
      <w:b/>
      <w:bCs/>
    </w:rPr>
  </w:style>
  <w:style w:type="character" w:customStyle="1" w:styleId="WW8Num1z4">
    <w:name w:val="WW8Num1z4"/>
    <w:rsid w:val="00D27DE8"/>
  </w:style>
  <w:style w:type="character" w:customStyle="1" w:styleId="WW8Num1z5">
    <w:name w:val="WW8Num1z5"/>
    <w:rsid w:val="00D27DE8"/>
  </w:style>
  <w:style w:type="character" w:customStyle="1" w:styleId="WW8Num1z6">
    <w:name w:val="WW8Num1z6"/>
    <w:rsid w:val="00D27DE8"/>
  </w:style>
  <w:style w:type="character" w:customStyle="1" w:styleId="WW8Num1z7">
    <w:name w:val="WW8Num1z7"/>
    <w:rsid w:val="00D27DE8"/>
  </w:style>
  <w:style w:type="character" w:customStyle="1" w:styleId="WW8Num1z8">
    <w:name w:val="WW8Num1z8"/>
    <w:rsid w:val="00D27DE8"/>
  </w:style>
  <w:style w:type="character" w:customStyle="1" w:styleId="WW8Num2z0">
    <w:name w:val="WW8Num2z0"/>
    <w:rsid w:val="00D27DE8"/>
    <w:rPr>
      <w:rFonts w:ascii="Arial" w:hAnsi="Arial" w:cs="Arial" w:hint="default"/>
    </w:rPr>
  </w:style>
  <w:style w:type="character" w:customStyle="1" w:styleId="WW8Num2z1">
    <w:name w:val="WW8Num2z1"/>
    <w:rsid w:val="00D27DE8"/>
    <w:rPr>
      <w:rFonts w:ascii="Arial" w:hAnsi="Arial" w:cs="Arial" w:hint="default"/>
    </w:rPr>
  </w:style>
  <w:style w:type="character" w:customStyle="1" w:styleId="WW8Num3z0">
    <w:name w:val="WW8Num3z0"/>
    <w:rsid w:val="00D27DE8"/>
    <w:rPr>
      <w:rFonts w:ascii="Symbol" w:hAnsi="Symbol" w:cs="OpenSymbol" w:hint="default"/>
      <w:color w:val="0000FF"/>
      <w:sz w:val="20"/>
      <w:szCs w:val="20"/>
      <w:lang w:val="nl-NL"/>
    </w:rPr>
  </w:style>
  <w:style w:type="character" w:customStyle="1" w:styleId="WW8Num3z1">
    <w:name w:val="WW8Num3z1"/>
    <w:rsid w:val="00D27DE8"/>
    <w:rPr>
      <w:rFonts w:ascii="OpenSymbol" w:hAnsi="OpenSymbol" w:cs="OpenSymbol" w:hint="default"/>
    </w:rPr>
  </w:style>
  <w:style w:type="character" w:customStyle="1" w:styleId="WW8Num4z0">
    <w:name w:val="WW8Num4z0"/>
    <w:rsid w:val="00D27DE8"/>
    <w:rPr>
      <w:rFonts w:ascii="Arial" w:hAnsi="Arial" w:cs="Arial" w:hint="default"/>
    </w:rPr>
  </w:style>
  <w:style w:type="character" w:customStyle="1" w:styleId="WW8Num4z1">
    <w:name w:val="WW8Num4z1"/>
    <w:rsid w:val="00D27DE8"/>
    <w:rPr>
      <w:rFonts w:ascii="OpenSymbol" w:hAnsi="OpenSymbol" w:cs="OpenSymbol" w:hint="default"/>
    </w:rPr>
  </w:style>
  <w:style w:type="character" w:customStyle="1" w:styleId="WW8Num5z0">
    <w:name w:val="WW8Num5z0"/>
    <w:rsid w:val="00D27DE8"/>
    <w:rPr>
      <w:rFonts w:ascii="Symbol" w:hAnsi="Symbol" w:cs="OpenSymbol" w:hint="default"/>
    </w:rPr>
  </w:style>
  <w:style w:type="character" w:customStyle="1" w:styleId="WW8Num5z1">
    <w:name w:val="WW8Num5z1"/>
    <w:rsid w:val="00D27DE8"/>
    <w:rPr>
      <w:rFonts w:ascii="OpenSymbol" w:hAnsi="OpenSymbol" w:cs="OpenSymbol" w:hint="default"/>
    </w:rPr>
  </w:style>
  <w:style w:type="character" w:customStyle="1" w:styleId="WW8Num6z0">
    <w:name w:val="WW8Num6z0"/>
    <w:rsid w:val="00D27DE8"/>
    <w:rPr>
      <w:rFonts w:ascii="Symbol" w:hAnsi="Symbol" w:cs="OpenSymbol" w:hint="default"/>
    </w:rPr>
  </w:style>
  <w:style w:type="character" w:customStyle="1" w:styleId="WW8Num6z1">
    <w:name w:val="WW8Num6z1"/>
    <w:rsid w:val="00D27DE8"/>
    <w:rPr>
      <w:rFonts w:ascii="OpenSymbol" w:hAnsi="OpenSymbol" w:cs="OpenSymbol" w:hint="default"/>
    </w:rPr>
  </w:style>
  <w:style w:type="character" w:customStyle="1" w:styleId="WW8Num7z0">
    <w:name w:val="WW8Num7z0"/>
    <w:rsid w:val="00D27DE8"/>
    <w:rPr>
      <w:rFonts w:ascii="Symbol" w:hAnsi="Symbol" w:cs="OpenSymbol" w:hint="default"/>
    </w:rPr>
  </w:style>
  <w:style w:type="character" w:customStyle="1" w:styleId="WW8Num7z1">
    <w:name w:val="WW8Num7z1"/>
    <w:rsid w:val="00D27DE8"/>
    <w:rPr>
      <w:rFonts w:ascii="OpenSymbol" w:hAnsi="OpenSymbol" w:cs="OpenSymbol" w:hint="default"/>
    </w:rPr>
  </w:style>
  <w:style w:type="character" w:customStyle="1" w:styleId="WW8Num8z0">
    <w:name w:val="WW8Num8z0"/>
    <w:rsid w:val="00D27DE8"/>
    <w:rPr>
      <w:rFonts w:ascii="Symbol" w:eastAsia="Arial" w:hAnsi="Symbol" w:cs="OpenSymbol" w:hint="default"/>
      <w:color w:val="0000FF"/>
      <w:lang w:val="nl-NL"/>
    </w:rPr>
  </w:style>
  <w:style w:type="character" w:customStyle="1" w:styleId="WW8Num8z1">
    <w:name w:val="WW8Num8z1"/>
    <w:rsid w:val="00D27DE8"/>
    <w:rPr>
      <w:rFonts w:ascii="OpenSymbol" w:hAnsi="OpenSymbol" w:cs="OpenSymbol" w:hint="default"/>
    </w:rPr>
  </w:style>
  <w:style w:type="character" w:customStyle="1" w:styleId="WW8Num9z0">
    <w:name w:val="WW8Num9z0"/>
    <w:rsid w:val="00D27DE8"/>
    <w:rPr>
      <w:rFonts w:ascii="Symbol" w:eastAsia="Arial" w:hAnsi="Symbol" w:cs="OpenSymbol" w:hint="default"/>
      <w:color w:val="0000FF"/>
      <w:lang w:val="nl-NL"/>
    </w:rPr>
  </w:style>
  <w:style w:type="character" w:customStyle="1" w:styleId="WW8Num9z1">
    <w:name w:val="WW8Num9z1"/>
    <w:rsid w:val="00D27DE8"/>
    <w:rPr>
      <w:rFonts w:ascii="OpenSymbol" w:hAnsi="OpenSymbol" w:cs="OpenSymbol" w:hint="default"/>
    </w:rPr>
  </w:style>
  <w:style w:type="character" w:customStyle="1" w:styleId="WW8Num10z0">
    <w:name w:val="WW8Num10z0"/>
    <w:rsid w:val="00D27DE8"/>
    <w:rPr>
      <w:rFonts w:ascii="Symbol" w:hAnsi="Symbol" w:cs="OpenSymbol" w:hint="default"/>
    </w:rPr>
  </w:style>
  <w:style w:type="character" w:customStyle="1" w:styleId="WW8Num10z1">
    <w:name w:val="WW8Num10z1"/>
    <w:rsid w:val="00D27DE8"/>
    <w:rPr>
      <w:rFonts w:ascii="OpenSymbol" w:hAnsi="OpenSymbol" w:cs="OpenSymbol" w:hint="default"/>
    </w:rPr>
  </w:style>
  <w:style w:type="character" w:customStyle="1" w:styleId="WW8Num11z0">
    <w:name w:val="WW8Num11z0"/>
    <w:rsid w:val="00D27DE8"/>
    <w:rPr>
      <w:rFonts w:ascii="Symbol" w:hAnsi="Symbol" w:cs="OpenSymbol" w:hint="default"/>
      <w:sz w:val="16"/>
      <w:szCs w:val="16"/>
      <w:lang w:val="nl-NL"/>
    </w:rPr>
  </w:style>
  <w:style w:type="character" w:customStyle="1" w:styleId="WW8Num12z0">
    <w:name w:val="WW8Num12z0"/>
    <w:rsid w:val="00D27DE8"/>
    <w:rPr>
      <w:rFonts w:ascii="Symbol" w:eastAsia="Arial" w:hAnsi="Symbol" w:cs="OpenSymbol" w:hint="default"/>
      <w:lang w:val="nl-NL"/>
    </w:rPr>
  </w:style>
  <w:style w:type="character" w:customStyle="1" w:styleId="WW8Num12z1">
    <w:name w:val="WW8Num12z1"/>
    <w:rsid w:val="00D27DE8"/>
    <w:rPr>
      <w:rFonts w:ascii="OpenSymbol" w:hAnsi="OpenSymbol" w:cs="OpenSymbol" w:hint="default"/>
    </w:rPr>
  </w:style>
  <w:style w:type="character" w:customStyle="1" w:styleId="WW8Num13z0">
    <w:name w:val="WW8Num13z0"/>
    <w:rsid w:val="00D27DE8"/>
    <w:rPr>
      <w:rFonts w:ascii="Symbol" w:hAnsi="Symbol" w:cs="OpenSymbol" w:hint="default"/>
      <w:color w:val="0000FF"/>
      <w:lang w:val="nl-NL"/>
    </w:rPr>
  </w:style>
  <w:style w:type="character" w:customStyle="1" w:styleId="WW8Num13z1">
    <w:name w:val="WW8Num13z1"/>
    <w:rsid w:val="00D27DE8"/>
    <w:rPr>
      <w:rFonts w:ascii="OpenSymbol" w:hAnsi="OpenSymbol" w:cs="OpenSymbol" w:hint="default"/>
    </w:rPr>
  </w:style>
  <w:style w:type="character" w:customStyle="1" w:styleId="WW8Num14z0">
    <w:name w:val="WW8Num14z0"/>
    <w:rsid w:val="00D27DE8"/>
    <w:rPr>
      <w:rFonts w:ascii="Symbol" w:hAnsi="Symbol" w:cs="OpenSymbol" w:hint="default"/>
    </w:rPr>
  </w:style>
  <w:style w:type="character" w:customStyle="1" w:styleId="WW8Num14z1">
    <w:name w:val="WW8Num14z1"/>
    <w:rsid w:val="00D27DE8"/>
    <w:rPr>
      <w:rFonts w:ascii="OpenSymbol" w:hAnsi="OpenSymbol" w:cs="OpenSymbol" w:hint="default"/>
    </w:rPr>
  </w:style>
  <w:style w:type="character" w:customStyle="1" w:styleId="WW8Num15z0">
    <w:name w:val="WW8Num15z0"/>
    <w:rsid w:val="00D27DE8"/>
    <w:rPr>
      <w:rFonts w:ascii="Symbol" w:hAnsi="Symbol" w:cs="OpenSymbol" w:hint="default"/>
      <w:color w:val="0000FF"/>
      <w:lang w:val="nl-NL"/>
    </w:rPr>
  </w:style>
  <w:style w:type="character" w:customStyle="1" w:styleId="WW8Num15z1">
    <w:name w:val="WW8Num15z1"/>
    <w:rsid w:val="00D27DE8"/>
    <w:rPr>
      <w:rFonts w:ascii="OpenSymbol" w:hAnsi="OpenSymbol" w:cs="OpenSymbol" w:hint="default"/>
    </w:rPr>
  </w:style>
  <w:style w:type="character" w:customStyle="1" w:styleId="WW8Num16z0">
    <w:name w:val="WW8Num16z0"/>
    <w:rsid w:val="00D27DE8"/>
    <w:rPr>
      <w:b/>
      <w:bCs/>
    </w:rPr>
  </w:style>
  <w:style w:type="character" w:customStyle="1" w:styleId="WW8Num16z1">
    <w:name w:val="WW8Num16z1"/>
    <w:rsid w:val="00D27DE8"/>
    <w:rPr>
      <w:rFonts w:ascii="OpenSymbol" w:hAnsi="OpenSymbol" w:cs="OpenSymbol" w:hint="default"/>
    </w:rPr>
  </w:style>
  <w:style w:type="character" w:customStyle="1" w:styleId="WW8Num17z0">
    <w:name w:val="WW8Num17z0"/>
    <w:rsid w:val="00D27DE8"/>
    <w:rPr>
      <w:rFonts w:ascii="Symbol" w:hAnsi="Symbol" w:cs="OpenSymbol" w:hint="default"/>
    </w:rPr>
  </w:style>
  <w:style w:type="character" w:customStyle="1" w:styleId="WW8Num17z1">
    <w:name w:val="WW8Num17z1"/>
    <w:rsid w:val="00D27DE8"/>
    <w:rPr>
      <w:rFonts w:ascii="OpenSymbol" w:hAnsi="OpenSymbol" w:cs="OpenSymbol" w:hint="default"/>
    </w:rPr>
  </w:style>
  <w:style w:type="character" w:customStyle="1" w:styleId="WW8Num18z0">
    <w:name w:val="WW8Num18z0"/>
    <w:rsid w:val="00D27DE8"/>
    <w:rPr>
      <w:rFonts w:ascii="Symbol" w:hAnsi="Symbol" w:cs="OpenSymbol" w:hint="default"/>
    </w:rPr>
  </w:style>
  <w:style w:type="character" w:customStyle="1" w:styleId="WW8Num18z1">
    <w:name w:val="WW8Num18z1"/>
    <w:rsid w:val="00D27DE8"/>
    <w:rPr>
      <w:rFonts w:ascii="OpenSymbol" w:hAnsi="OpenSymbol" w:cs="OpenSymbol" w:hint="default"/>
    </w:rPr>
  </w:style>
  <w:style w:type="character" w:customStyle="1" w:styleId="WW8Num19z0">
    <w:name w:val="WW8Num19z0"/>
    <w:rsid w:val="00D27DE8"/>
    <w:rPr>
      <w:rFonts w:ascii="Symbol" w:hAnsi="Symbol" w:cs="OpenSymbol" w:hint="default"/>
    </w:rPr>
  </w:style>
  <w:style w:type="character" w:customStyle="1" w:styleId="WW8Num19z1">
    <w:name w:val="WW8Num19z1"/>
    <w:rsid w:val="00D27DE8"/>
    <w:rPr>
      <w:rFonts w:ascii="OpenSymbol" w:hAnsi="OpenSymbol" w:cs="OpenSymbol" w:hint="default"/>
    </w:rPr>
  </w:style>
  <w:style w:type="character" w:customStyle="1" w:styleId="WW8Num20z0">
    <w:name w:val="WW8Num20z0"/>
    <w:rsid w:val="00D27DE8"/>
    <w:rPr>
      <w:rFonts w:ascii="Symbol" w:hAnsi="Symbol" w:cs="OpenSymbol" w:hint="default"/>
    </w:rPr>
  </w:style>
  <w:style w:type="character" w:customStyle="1" w:styleId="WW8Num20z1">
    <w:name w:val="WW8Num20z1"/>
    <w:rsid w:val="00D27DE8"/>
    <w:rPr>
      <w:rFonts w:ascii="OpenSymbol" w:hAnsi="OpenSymbol" w:cs="OpenSymbol" w:hint="default"/>
    </w:rPr>
  </w:style>
  <w:style w:type="character" w:customStyle="1" w:styleId="WW8Num21z0">
    <w:name w:val="WW8Num21z0"/>
    <w:rsid w:val="00D27DE8"/>
    <w:rPr>
      <w:rFonts w:ascii="Symbol" w:hAnsi="Symbol" w:cs="OpenSymbol" w:hint="default"/>
    </w:rPr>
  </w:style>
  <w:style w:type="character" w:customStyle="1" w:styleId="WW8Num21z1">
    <w:name w:val="WW8Num21z1"/>
    <w:rsid w:val="00D27DE8"/>
    <w:rPr>
      <w:rFonts w:ascii="OpenSymbol" w:hAnsi="OpenSymbol" w:cs="OpenSymbol" w:hint="default"/>
    </w:rPr>
  </w:style>
  <w:style w:type="character" w:customStyle="1" w:styleId="WW8Num22z0">
    <w:name w:val="WW8Num22z0"/>
    <w:rsid w:val="00D27DE8"/>
    <w:rPr>
      <w:rFonts w:ascii="Symbol" w:hAnsi="Symbol" w:cs="OpenSymbol" w:hint="default"/>
      <w:color w:val="0000FF"/>
      <w:lang w:val="nl-NL"/>
    </w:rPr>
  </w:style>
  <w:style w:type="character" w:customStyle="1" w:styleId="WW8Num22z1">
    <w:name w:val="WW8Num22z1"/>
    <w:rsid w:val="00D27DE8"/>
    <w:rPr>
      <w:rFonts w:ascii="OpenSymbol" w:hAnsi="OpenSymbol" w:cs="OpenSymbol" w:hint="default"/>
    </w:rPr>
  </w:style>
  <w:style w:type="character" w:customStyle="1" w:styleId="WW8Num23z0">
    <w:name w:val="WW8Num23z0"/>
    <w:rsid w:val="00D27DE8"/>
    <w:rPr>
      <w:rFonts w:ascii="Symbol" w:hAnsi="Symbol" w:cs="OpenSymbol" w:hint="default"/>
    </w:rPr>
  </w:style>
  <w:style w:type="character" w:customStyle="1" w:styleId="WW8Num23z1">
    <w:name w:val="WW8Num23z1"/>
    <w:rsid w:val="00D27DE8"/>
    <w:rPr>
      <w:rFonts w:ascii="OpenSymbol" w:hAnsi="OpenSymbol" w:cs="OpenSymbol" w:hint="default"/>
    </w:rPr>
  </w:style>
  <w:style w:type="character" w:customStyle="1" w:styleId="WW8Num24z0">
    <w:name w:val="WW8Num24z0"/>
    <w:rsid w:val="00D27DE8"/>
    <w:rPr>
      <w:b/>
      <w:bCs/>
      <w:color w:val="0000FF"/>
      <w:lang w:val="nl-NL"/>
    </w:rPr>
  </w:style>
  <w:style w:type="character" w:customStyle="1" w:styleId="WW8Num24z1">
    <w:name w:val="WW8Num24z1"/>
    <w:rsid w:val="00D27DE8"/>
    <w:rPr>
      <w:rFonts w:ascii="OpenSymbol" w:hAnsi="OpenSymbol" w:cs="OpenSymbol" w:hint="default"/>
    </w:rPr>
  </w:style>
  <w:style w:type="character" w:customStyle="1" w:styleId="WW8Num25z0">
    <w:name w:val="WW8Num25z0"/>
    <w:rsid w:val="00D27DE8"/>
    <w:rPr>
      <w:rFonts w:ascii="Symbol" w:hAnsi="Symbol" w:cs="OpenSymbol" w:hint="default"/>
    </w:rPr>
  </w:style>
  <w:style w:type="character" w:customStyle="1" w:styleId="WW8Num25z1">
    <w:name w:val="WW8Num25z1"/>
    <w:rsid w:val="00D27DE8"/>
    <w:rPr>
      <w:rFonts w:ascii="OpenSymbol" w:hAnsi="OpenSymbol" w:cs="OpenSymbol" w:hint="default"/>
    </w:rPr>
  </w:style>
  <w:style w:type="character" w:customStyle="1" w:styleId="WW8Num26z0">
    <w:name w:val="WW8Num26z0"/>
    <w:rsid w:val="00D27DE8"/>
    <w:rPr>
      <w:rFonts w:ascii="Symbol" w:hAnsi="Symbol" w:cs="OpenSymbol" w:hint="default"/>
    </w:rPr>
  </w:style>
  <w:style w:type="character" w:customStyle="1" w:styleId="WW8Num26z1">
    <w:name w:val="WW8Num26z1"/>
    <w:rsid w:val="00D27DE8"/>
    <w:rPr>
      <w:rFonts w:ascii="OpenSymbol" w:hAnsi="OpenSymbol" w:cs="OpenSymbol" w:hint="default"/>
    </w:rPr>
  </w:style>
  <w:style w:type="character" w:customStyle="1" w:styleId="WW8Num27z0">
    <w:name w:val="WW8Num27z0"/>
    <w:rsid w:val="00D27DE8"/>
    <w:rPr>
      <w:rFonts w:ascii="Symbol" w:hAnsi="Symbol" w:cs="OpenSymbol" w:hint="default"/>
      <w:color w:val="0000FF"/>
      <w:sz w:val="20"/>
      <w:szCs w:val="20"/>
    </w:rPr>
  </w:style>
  <w:style w:type="character" w:customStyle="1" w:styleId="WW8Num27z1">
    <w:name w:val="WW8Num27z1"/>
    <w:rsid w:val="00D27DE8"/>
    <w:rPr>
      <w:rFonts w:ascii="OpenSymbol" w:hAnsi="OpenSymbol" w:cs="OpenSymbol" w:hint="default"/>
    </w:rPr>
  </w:style>
  <w:style w:type="character" w:customStyle="1" w:styleId="WW8Num28z0">
    <w:name w:val="WW8Num28z0"/>
    <w:rsid w:val="00D27DE8"/>
    <w:rPr>
      <w:rFonts w:ascii="Symbol" w:hAnsi="Symbol" w:cs="OpenSymbol" w:hint="default"/>
      <w:sz w:val="20"/>
      <w:szCs w:val="20"/>
      <w:lang w:val="nl-NL"/>
    </w:rPr>
  </w:style>
  <w:style w:type="character" w:customStyle="1" w:styleId="WW8Num28z1">
    <w:name w:val="WW8Num28z1"/>
    <w:rsid w:val="00D27DE8"/>
    <w:rPr>
      <w:rFonts w:ascii="OpenSymbol" w:hAnsi="OpenSymbol" w:cs="OpenSymbol" w:hint="default"/>
    </w:rPr>
  </w:style>
  <w:style w:type="character" w:customStyle="1" w:styleId="Absatz-Standardschriftart">
    <w:name w:val="Absatz-Standardschriftart"/>
    <w:rsid w:val="00D27DE8"/>
  </w:style>
  <w:style w:type="character" w:customStyle="1" w:styleId="WW-Absatz-Standardschriftart">
    <w:name w:val="WW-Absatz-Standardschriftart"/>
    <w:rsid w:val="00D27DE8"/>
  </w:style>
  <w:style w:type="character" w:customStyle="1" w:styleId="WW-Absatz-Standardschriftart1">
    <w:name w:val="WW-Absatz-Standardschriftart1"/>
    <w:rsid w:val="00D27DE8"/>
  </w:style>
  <w:style w:type="character" w:customStyle="1" w:styleId="WW8Num29z0">
    <w:name w:val="WW8Num29z0"/>
    <w:rsid w:val="00D27DE8"/>
    <w:rPr>
      <w:rFonts w:ascii="Symbol" w:hAnsi="Symbol" w:cs="OpenSymbol" w:hint="default"/>
    </w:rPr>
  </w:style>
  <w:style w:type="character" w:customStyle="1" w:styleId="WW8Num29z1">
    <w:name w:val="WW8Num29z1"/>
    <w:rsid w:val="00D27DE8"/>
    <w:rPr>
      <w:rFonts w:ascii="OpenSymbol" w:hAnsi="OpenSymbol" w:cs="OpenSymbol" w:hint="default"/>
    </w:rPr>
  </w:style>
  <w:style w:type="character" w:customStyle="1" w:styleId="WW8Num30z0">
    <w:name w:val="WW8Num30z0"/>
    <w:rsid w:val="00D27DE8"/>
    <w:rPr>
      <w:rFonts w:ascii="Symbol" w:hAnsi="Symbol" w:cs="OpenSymbol" w:hint="default"/>
    </w:rPr>
  </w:style>
  <w:style w:type="character" w:customStyle="1" w:styleId="WW8Num30z1">
    <w:name w:val="WW8Num30z1"/>
    <w:rsid w:val="00D27DE8"/>
    <w:rPr>
      <w:rFonts w:ascii="OpenSymbol" w:hAnsi="OpenSymbol" w:cs="OpenSymbol" w:hint="default"/>
    </w:rPr>
  </w:style>
  <w:style w:type="character" w:customStyle="1" w:styleId="WW8Num31z0">
    <w:name w:val="WW8Num31z0"/>
    <w:rsid w:val="00D27DE8"/>
    <w:rPr>
      <w:rFonts w:ascii="Symbol" w:hAnsi="Symbol" w:cs="OpenSymbol" w:hint="default"/>
    </w:rPr>
  </w:style>
  <w:style w:type="character" w:customStyle="1" w:styleId="WW8Num31z1">
    <w:name w:val="WW8Num31z1"/>
    <w:rsid w:val="00D27DE8"/>
    <w:rPr>
      <w:rFonts w:ascii="OpenSymbol" w:hAnsi="OpenSymbol" w:cs="OpenSymbol" w:hint="default"/>
    </w:rPr>
  </w:style>
  <w:style w:type="character" w:customStyle="1" w:styleId="WW-Absatz-Standardschriftart11">
    <w:name w:val="WW-Absatz-Standardschriftart11"/>
    <w:rsid w:val="00D27DE8"/>
  </w:style>
  <w:style w:type="character" w:customStyle="1" w:styleId="Policepardfaut1">
    <w:name w:val="Police par défaut1"/>
    <w:rsid w:val="00D27DE8"/>
  </w:style>
  <w:style w:type="character" w:customStyle="1" w:styleId="Puces">
    <w:name w:val="Puces"/>
    <w:rsid w:val="00D27DE8"/>
    <w:rPr>
      <w:rFonts w:ascii="OpenSymbol" w:eastAsia="OpenSymbol" w:hAnsi="OpenSymbol" w:cs="OpenSymbol" w:hint="default"/>
    </w:rPr>
  </w:style>
  <w:style w:type="character" w:customStyle="1" w:styleId="Caractresdenumrotation">
    <w:name w:val="Caractères de numérotation"/>
    <w:rsid w:val="00D27DE8"/>
    <w:rPr>
      <w:b/>
      <w:bCs/>
    </w:rPr>
  </w:style>
  <w:style w:type="character" w:customStyle="1" w:styleId="Sautdindex">
    <w:name w:val="Saut d'index"/>
    <w:rsid w:val="00D27DE8"/>
  </w:style>
  <w:style w:type="character" w:customStyle="1" w:styleId="Indexkoppeling">
    <w:name w:val="Indexkoppeling"/>
    <w:rsid w:val="00D27DE8"/>
  </w:style>
  <w:style w:type="character" w:customStyle="1" w:styleId="En-tteCar1">
    <w:name w:val="En-tête Car1"/>
    <w:basedOn w:val="Policepardfaut"/>
    <w:uiPriority w:val="99"/>
    <w:semiHidden/>
    <w:rsid w:val="00D27DE8"/>
    <w:rPr>
      <w:rFonts w:ascii="Arial" w:eastAsia="SimSun" w:hAnsi="Arial" w:cs="Mangal" w:hint="default"/>
      <w:sz w:val="24"/>
      <w:szCs w:val="21"/>
      <w:lang w:eastAsia="zh-CN" w:bidi="hi-IN"/>
    </w:rPr>
  </w:style>
  <w:style w:type="character" w:customStyle="1" w:styleId="PieddepageCar1">
    <w:name w:val="Pied de page Car1"/>
    <w:basedOn w:val="Policepardfaut"/>
    <w:uiPriority w:val="99"/>
    <w:semiHidden/>
    <w:rsid w:val="00D27DE8"/>
    <w:rPr>
      <w:rFonts w:ascii="Arial" w:eastAsia="SimSun" w:hAnsi="Arial" w:cs="Mangal" w:hint="default"/>
      <w:sz w:val="24"/>
      <w:szCs w:val="21"/>
      <w:lang w:eastAsia="zh-CN" w:bidi="hi-IN"/>
    </w:rPr>
  </w:style>
  <w:style w:type="character" w:customStyle="1" w:styleId="Sous-titreCar1">
    <w:name w:val="Sous-titre Car1"/>
    <w:basedOn w:val="Policepardfaut"/>
    <w:uiPriority w:val="11"/>
    <w:rsid w:val="00D27DE8"/>
    <w:rPr>
      <w:rFonts w:asciiTheme="minorHAnsi" w:eastAsiaTheme="minorEastAsia" w:hAnsiTheme="minorHAnsi" w:cs="Mangal" w:hint="default"/>
      <w:color w:val="5A5A5A" w:themeColor="text1" w:themeTint="A5"/>
      <w:spacing w:val="15"/>
      <w:sz w:val="22"/>
      <w:szCs w:val="20"/>
      <w:lang w:eastAsia="zh-CN" w:bidi="hi-IN"/>
    </w:rPr>
  </w:style>
  <w:style w:type="character" w:customStyle="1" w:styleId="Onopgelostemelding1">
    <w:name w:val="Onopgeloste melding1"/>
    <w:basedOn w:val="Policepardfaut"/>
    <w:uiPriority w:val="99"/>
    <w:semiHidden/>
    <w:rsid w:val="00D27DE8"/>
    <w:rPr>
      <w:color w:val="605E5C"/>
      <w:shd w:val="clear" w:color="auto" w:fill="E1DFDD"/>
    </w:rPr>
  </w:style>
  <w:style w:type="table" w:styleId="Grilledutableau">
    <w:name w:val="Table Grid"/>
    <w:basedOn w:val="TableauNormal"/>
    <w:uiPriority w:val="59"/>
    <w:rsid w:val="00D27DE8"/>
    <w:pPr>
      <w:spacing w:after="0" w:line="240" w:lineRule="auto"/>
    </w:pPr>
    <w:rPr>
      <w:rFonts w:ascii="Times New Roman" w:eastAsia="SimSun" w:hAnsi="Times New Roman" w:cs="Mangal"/>
      <w:sz w:val="24"/>
      <w:szCs w:val="24"/>
      <w:lang w:val="nl-NL" w:eastAsia="zh-CN" w:bidi="hi-IN"/>
    </w:rPr>
    <w:tblPr>
      <w:tblInd w:w="0" w:type="nil"/>
      <w:tblBorders>
        <w:insideH w:val="single" w:sz="4" w:space="0" w:color="000000"/>
        <w:insideV w:val="single" w:sz="4" w:space="0" w:color="000000"/>
      </w:tblBorders>
      <w:tblCellMar>
        <w:left w:w="0" w:type="dxa"/>
        <w:right w:w="0" w:type="dxa"/>
      </w:tblCellMar>
    </w:tblPr>
  </w:style>
  <w:style w:type="table" w:styleId="Tableausimple1">
    <w:name w:val="Plain Table 1"/>
    <w:basedOn w:val="TableauNormal"/>
    <w:uiPriority w:val="5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Ind w:w="0" w:type="nil"/>
      <w:tblBorders>
        <w:insideH w:val="single" w:sz="4" w:space="0" w:color="AFAFAF" w:themeColor="text1" w:themeTint="50"/>
        <w:insideV w:val="single" w:sz="4" w:space="0" w:color="AFAFAF" w:themeColor="text1" w:themeTint="50"/>
      </w:tblBorders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b/>
        <w:color w:val="404040"/>
        <w:sz w:val="22"/>
        <w:szCs w:val="22"/>
      </w:rPr>
    </w:tblStylePr>
    <w:tblStylePr w:type="lastRow">
      <w:rPr>
        <w:rFonts w:ascii="Arial" w:hAnsi="Arial" w:cs="Arial" w:hint="default"/>
        <w:b/>
        <w:color w:val="404040"/>
        <w:sz w:val="22"/>
        <w:szCs w:val="22"/>
      </w:rPr>
    </w:tblStylePr>
    <w:tblStylePr w:type="firstCol">
      <w:rPr>
        <w:rFonts w:ascii="Arial" w:hAnsi="Arial" w:cs="Arial" w:hint="default"/>
        <w:b/>
        <w:color w:val="404040"/>
        <w:sz w:val="22"/>
        <w:szCs w:val="22"/>
      </w:rPr>
    </w:tblStylePr>
    <w:tblStylePr w:type="lastCol">
      <w:rPr>
        <w:rFonts w:ascii="Arial" w:hAnsi="Arial" w:cs="Arial" w:hint="default"/>
        <w:b/>
        <w:color w:val="404040"/>
        <w:sz w:val="22"/>
        <w:szCs w:val="22"/>
      </w:rPr>
    </w:tblStylePr>
    <w:tblStylePr w:type="band1Vert">
      <w:tblPr/>
      <w:tcPr>
        <w:shd w:val="clear" w:color="auto" w:fill="F2F2F2" w:themeFill="text1" w:themeFillTint="0D"/>
      </w:tcPr>
    </w:tblStylePr>
    <w:tblStylePr w:type="band1Horz">
      <w:tblPr/>
      <w:tcPr>
        <w:shd w:val="clear" w:color="auto" w:fill="F2F2F2" w:themeFill="text1" w:themeFillTint="0D"/>
      </w:tcPr>
    </w:tblStylePr>
  </w:style>
  <w:style w:type="table" w:styleId="Tableausimple2">
    <w:name w:val="Plain Table 2"/>
    <w:basedOn w:val="TableauNormal"/>
    <w:uiPriority w:val="5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Ind w:w="0" w:type="nil"/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b/>
        <w:color w:val="404040"/>
        <w:sz w:val="22"/>
        <w:szCs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 w:cs="Arial" w:hint="default"/>
        <w:b/>
        <w:color w:val="404040"/>
        <w:sz w:val="22"/>
        <w:szCs w:val="22"/>
      </w:rPr>
    </w:tblStylePr>
    <w:tblStylePr w:type="firstCol">
      <w:rPr>
        <w:rFonts w:ascii="Arial" w:hAnsi="Arial" w:cs="Arial" w:hint="default"/>
        <w:b/>
        <w:color w:val="404040"/>
        <w:sz w:val="22"/>
        <w:szCs w:val="22"/>
      </w:rPr>
    </w:tblStylePr>
    <w:tblStylePr w:type="lastCol">
      <w:rPr>
        <w:rFonts w:ascii="Arial" w:hAnsi="Arial" w:cs="Arial" w:hint="default"/>
        <w:b/>
        <w:color w:val="404040"/>
        <w:sz w:val="22"/>
        <w:szCs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Tableausimple3">
    <w:name w:val="Plain Table 3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CellMar>
        <w:left w:w="0" w:type="dxa"/>
        <w:right w:w="0" w:type="dxa"/>
      </w:tblCellMar>
    </w:tblPr>
    <w:tblStylePr w:type="firstRow">
      <w:rPr>
        <w:b/>
        <w:caps/>
        <w:color w:val="404040"/>
      </w:rPr>
      <w:tblPr/>
      <w:tcPr>
        <w:tcBorders>
          <w:top w:val="none" w:sz="0" w:space="0" w:color="auto"/>
          <w:left w:val="none" w:sz="0" w:space="0" w:color="auto"/>
          <w:bottom w:val="single" w:sz="4" w:space="0" w:color="404040"/>
          <w:right w:val="none" w:sz="0" w:space="0" w:color="auto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2F2F2" w:themeFill="text1" w:themeFillTint="0D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2F2F2" w:themeFill="text1" w:themeFillTint="0D"/>
      </w:tcPr>
    </w:tblStylePr>
  </w:style>
  <w:style w:type="table" w:styleId="Tableausimple4">
    <w:name w:val="Plain Table 4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CellMar>
        <w:left w:w="0" w:type="dxa"/>
        <w:right w:w="0" w:type="dxa"/>
      </w:tblCellMar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2F2F2" w:themeFill="text1" w:themeFillTint="0D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2F2F2" w:themeFill="text1" w:themeFillTint="0D"/>
      </w:tcPr>
    </w:tblStylePr>
  </w:style>
  <w:style w:type="table" w:styleId="Tableausimple5">
    <w:name w:val="Plain Table 5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CellMar>
        <w:left w:w="0" w:type="dxa"/>
        <w:right w:w="0" w:type="dxa"/>
      </w:tblCellMar>
    </w:tblPr>
    <w:tblStylePr w:type="firstRow">
      <w:rPr>
        <w:i/>
        <w:color w:val="404040"/>
      </w:rPr>
      <w:tblPr/>
      <w:tcPr>
        <w:tcBorders>
          <w:left w:val="none" w:sz="0" w:space="0" w:color="auto"/>
          <w:bottom w:val="single" w:sz="4" w:space="0" w:color="404040"/>
          <w:right w:val="none" w:sz="0" w:space="0" w:color="auto"/>
        </w:tcBorders>
        <w:shd w:val="clear" w:color="auto" w:fill="FFFFFF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auto" w:fill="FFFFFF"/>
      </w:tc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2F2F2" w:themeFill="text1" w:themeFillTint="0D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2F2F2" w:themeFill="text1" w:themeFillTint="0D"/>
      </w:tcPr>
    </w:tblStylePr>
  </w:style>
  <w:style w:type="table" w:styleId="TableauGrille1Clair">
    <w:name w:val="Grid Table 1 Light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Borders>
        <w:insideH w:val="single" w:sz="4" w:space="0" w:color="989898" w:themeColor="text1" w:themeTint="67"/>
        <w:insideV w:val="single" w:sz="4" w:space="0" w:color="989898" w:themeColor="text1" w:themeTint="67"/>
      </w:tblBorders>
      <w:tblCellMar>
        <w:left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styleId="TableauGrille2">
    <w:name w:val="Grid Table 2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Borders>
        <w:insideH w:val="single" w:sz="4" w:space="0" w:color="6A6A6A" w:themeColor="text1" w:themeTint="95"/>
        <w:insideV w:val="single" w:sz="4" w:space="0" w:color="6A6A6A" w:themeColor="text1" w:themeTint="95"/>
      </w:tblBorders>
      <w:tblCellMar>
        <w:left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single" w:sz="12" w:space="0" w:color="6A6A6A" w:themeColor="text1" w:themeTint="95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CBCBCB" w:themeFill="text1" w:themeFillTint="34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CBCBCB" w:themeFill="text1" w:themeFillTint="34"/>
      </w:tcPr>
    </w:tblStylePr>
  </w:style>
  <w:style w:type="table" w:styleId="TableauGrille3">
    <w:name w:val="Grid Table 3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Borders>
        <w:insideH w:val="single" w:sz="4" w:space="0" w:color="6A6A6A" w:themeColor="text1" w:themeTint="95"/>
        <w:insideV w:val="single" w:sz="4" w:space="0" w:color="6A6A6A" w:themeColor="text1" w:themeTint="95"/>
      </w:tblBorders>
      <w:tblCellMar>
        <w:left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CBCBCB" w:themeFill="text1" w:themeFillTint="34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CBCBCB" w:themeFill="text1" w:themeFillTint="34"/>
      </w:tcPr>
    </w:tblStylePr>
  </w:style>
  <w:style w:type="table" w:styleId="TableauGrille4">
    <w:name w:val="Grid Table 4"/>
    <w:basedOn w:val="TableauNormal"/>
    <w:uiPriority w:val="5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Borders>
        <w:insideH w:val="single" w:sz="4" w:space="0" w:color="6F6F6F" w:themeColor="text1" w:themeTint="90"/>
        <w:insideV w:val="single" w:sz="4" w:space="0" w:color="6F6F6F" w:themeColor="text1" w:themeTint="90"/>
      </w:tblBorders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auto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CBCBCB" w:themeFill="text1" w:themeFillTint="34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CBCBCB" w:themeFill="text1" w:themeFillTint="34"/>
      </w:tcPr>
    </w:tblStylePr>
  </w:style>
  <w:style w:type="table" w:styleId="TableauGrille5Fonc">
    <w:name w:val="Grid Table 5 Dark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Borders>
        <w:insideH w:val="single" w:sz="4" w:space="0" w:color="FFFFFF" w:themeColor="light1"/>
        <w:insideV w:val="single" w:sz="4" w:space="0" w:color="FFFFFF" w:themeColor="light1"/>
      </w:tblBorders>
      <w:shd w:val="clear" w:color="auto" w:fill="BFBFBF" w:themeFill="text1" w:themeFillTint="40"/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000000" w:themeFill="text1"/>
      </w:tcPr>
    </w:tblStylePr>
    <w:tblStylePr w:type="lastRow">
      <w:rPr>
        <w:rFonts w:ascii="Arial" w:hAnsi="Arial" w:cs="Arial" w:hint="default"/>
        <w:b/>
        <w:color w:val="FFFFFF"/>
        <w:sz w:val="22"/>
        <w:szCs w:val="22"/>
      </w:rPr>
      <w:tblPr/>
      <w:tcPr>
        <w:tcBorders>
          <w:top w:val="single" w:sz="4" w:space="0" w:color="FFFFFF" w:themeColor="light1"/>
        </w:tcBorders>
        <w:shd w:val="clear" w:color="auto" w:fill="000000" w:themeFill="text1"/>
      </w:tcPr>
    </w:tblStylePr>
    <w:tblStylePr w:type="firstCol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000000" w:themeFill="text1"/>
      </w:tcPr>
    </w:tblStylePr>
    <w:tblStylePr w:type="lastCol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000000" w:themeFill="text1"/>
      </w:tcPr>
    </w:tblStylePr>
    <w:tblStylePr w:type="band1Vert">
      <w:tblPr/>
      <w:tcPr>
        <w:shd w:val="clear" w:color="auto" w:fill="8A8A8A" w:themeFill="text1" w:themeFillTint="75"/>
      </w:tcPr>
    </w:tblStylePr>
    <w:tblStylePr w:type="band1Horz">
      <w:tblPr/>
      <w:tcPr>
        <w:shd w:val="clear" w:color="auto" w:fill="8A8A8A" w:themeFill="text1" w:themeFillTint="75"/>
      </w:tcPr>
    </w:tblStylePr>
  </w:style>
  <w:style w:type="table" w:styleId="TableauGrille6Couleur">
    <w:name w:val="Grid Table 6 Colorful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Borders>
        <w:insideH w:val="single" w:sz="4" w:space="0" w:color="7F7F7F" w:themeColor="text1" w:themeTint="80"/>
        <w:insideV w:val="single" w:sz="4" w:space="0" w:color="7F7F7F" w:themeColor="text1" w:themeTint="80"/>
      </w:tblBorders>
      <w:tblCellMar>
        <w:left w:w="0" w:type="dxa"/>
        <w:right w:w="0" w:type="dxa"/>
      </w:tblCellMar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auto" w:fill="CBCBCB" w:themeFill="text1" w:themeFillTint="34"/>
      </w:tcPr>
    </w:tblStylePr>
    <w:tblStylePr w:type="band1Horz">
      <w:rPr>
        <w:rFonts w:ascii="Arial" w:hAnsi="Arial" w:cs="Arial" w:hint="default"/>
        <w:color w:val="7F7F7F" w:themeColor="text1" w:themeTint="80" w:themeShade="95"/>
        <w:sz w:val="22"/>
        <w:szCs w:val="22"/>
      </w:rPr>
      <w:tblPr/>
      <w:tcPr>
        <w:shd w:val="clear" w:color="auto" w:fill="CBCBCB" w:themeFill="text1" w:themeFillTint="34"/>
      </w:tcPr>
    </w:tblStylePr>
    <w:tblStylePr w:type="band2Horz">
      <w:rPr>
        <w:rFonts w:ascii="Arial" w:hAnsi="Arial" w:cs="Arial" w:hint="default"/>
        <w:color w:val="7F7F7F" w:themeColor="text1" w:themeTint="80" w:themeShade="95"/>
        <w:sz w:val="22"/>
        <w:szCs w:val="22"/>
      </w:rPr>
    </w:tblStylePr>
  </w:style>
  <w:style w:type="table" w:styleId="TableauGrille7Couleur">
    <w:name w:val="Grid Table 7 Colorful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Borders>
        <w:insideH w:val="single" w:sz="4" w:space="0" w:color="7F7F7F" w:themeColor="text1" w:themeTint="80"/>
        <w:insideV w:val="single" w:sz="4" w:space="0" w:color="7F7F7F" w:themeColor="text1" w:themeTint="80"/>
      </w:tblBorders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b/>
        <w:color w:val="7F7F7F" w:themeColor="text1" w:themeTint="80" w:themeShade="95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auto" w:fill="FFFFFF" w:themeFill="light1"/>
      </w:tcPr>
    </w:tblStylePr>
    <w:tblStylePr w:type="lastRow">
      <w:rPr>
        <w:rFonts w:ascii="Arial" w:hAnsi="Arial" w:cs="Arial" w:hint="default"/>
        <w:b/>
        <w:color w:val="7F7F7F" w:themeColor="text1" w:themeTint="80" w:themeShade="95"/>
        <w:sz w:val="22"/>
        <w:szCs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 w:cs="Arial" w:hint="default"/>
        <w:i/>
        <w:color w:val="7F7F7F" w:themeColor="text1" w:themeTint="80" w:themeShade="95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auto" w:fill="FFFFFF"/>
      </w:tcPr>
    </w:tblStylePr>
    <w:tblStylePr w:type="lastCol">
      <w:rPr>
        <w:rFonts w:ascii="Arial" w:hAnsi="Arial" w:cs="Arial" w:hint="default"/>
        <w:i/>
        <w:color w:val="7F7F7F" w:themeColor="text1" w:themeTint="80" w:themeShade="95"/>
        <w:sz w:val="22"/>
        <w:szCs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F2F2F2" w:themeFill="text1" w:themeFillTint="0D"/>
      </w:tcPr>
    </w:tblStylePr>
    <w:tblStylePr w:type="band1Horz">
      <w:rPr>
        <w:rFonts w:ascii="Arial" w:hAnsi="Arial" w:cs="Arial" w:hint="default"/>
        <w:color w:val="7F7F7F" w:themeColor="text1" w:themeTint="80" w:themeShade="95"/>
        <w:sz w:val="22"/>
        <w:szCs w:val="22"/>
      </w:rPr>
      <w:tblPr/>
      <w:tcPr>
        <w:shd w:val="clear" w:color="auto" w:fill="F2F2F2" w:themeFill="text1" w:themeFillTint="0D"/>
      </w:tcPr>
    </w:tblStylePr>
    <w:tblStylePr w:type="band2Horz">
      <w:rPr>
        <w:rFonts w:ascii="Arial" w:hAnsi="Arial" w:cs="Arial" w:hint="default"/>
        <w:color w:val="7F7F7F" w:themeColor="text1" w:themeTint="80" w:themeShade="95"/>
        <w:sz w:val="22"/>
        <w:szCs w:val="22"/>
      </w:rPr>
    </w:tblStylePr>
  </w:style>
  <w:style w:type="table" w:styleId="TableauListe1Clair">
    <w:name w:val="List Table 1 Light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CellMar>
        <w:left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single" w:sz="4" w:space="0" w:color="000000" w:themeColor="text1"/>
          <w:right w:val="none" w:sz="0" w:space="0" w:color="auto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0" w:space="0" w:color="auto"/>
          <w:bottom w:val="none" w:sz="0" w:space="0" w:color="auto"/>
          <w:right w:val="none" w:sz="0" w:space="0" w:color="auto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BFBFBF" w:themeFill="text1" w:themeFillTint="40"/>
      </w:tcPr>
    </w:tblStylePr>
    <w:tblStylePr w:type="band1Horz">
      <w:tblPr/>
      <w:tcPr>
        <w:shd w:val="clear" w:color="auto" w:fill="BFBFBF" w:themeFill="text1" w:themeFillTint="40"/>
      </w:tcPr>
    </w:tblStylePr>
  </w:style>
  <w:style w:type="table" w:styleId="TableauListe2">
    <w:name w:val="List Table 2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Borders>
        <w:insideH w:val="single" w:sz="4" w:space="0" w:color="6F6F6F" w:themeColor="text1" w:themeTint="90"/>
      </w:tblBorders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b/>
        <w:color w:val="404040"/>
        <w:sz w:val="22"/>
        <w:szCs w:val="22"/>
      </w:rPr>
      <w:tblPr/>
      <w:tcPr>
        <w:tcBorders>
          <w:top w:val="single" w:sz="4" w:space="0" w:color="6F6F6F" w:themeColor="text1" w:themeTint="90"/>
          <w:left w:val="none" w:sz="0" w:space="0" w:color="auto"/>
          <w:bottom w:val="single" w:sz="4" w:space="0" w:color="6F6F6F" w:themeColor="text1" w:themeTint="90"/>
          <w:right w:val="none" w:sz="0" w:space="0" w:color="auto"/>
        </w:tcBorders>
      </w:tcPr>
    </w:tblStylePr>
    <w:tblStylePr w:type="lastRow">
      <w:rPr>
        <w:rFonts w:ascii="Arial" w:hAnsi="Arial" w:cs="Arial" w:hint="default"/>
        <w:b/>
        <w:color w:val="404040"/>
        <w:sz w:val="22"/>
        <w:szCs w:val="22"/>
      </w:rPr>
      <w:tblPr/>
      <w:tcPr>
        <w:tcBorders>
          <w:top w:val="single" w:sz="4" w:space="0" w:color="6F6F6F" w:themeColor="text1" w:themeTint="90"/>
          <w:left w:val="none" w:sz="0" w:space="0" w:color="auto"/>
          <w:bottom w:val="single" w:sz="4" w:space="0" w:color="6F6F6F" w:themeColor="text1" w:themeTint="90"/>
          <w:right w:val="none" w:sz="0" w:space="0" w:color="auto"/>
        </w:tcBorders>
      </w:tcPr>
    </w:tblStylePr>
    <w:tblStylePr w:type="firstCol">
      <w:rPr>
        <w:rFonts w:ascii="Arial" w:hAnsi="Arial" w:cs="Arial" w:hint="default"/>
        <w:b/>
        <w:color w:val="404040"/>
        <w:sz w:val="22"/>
        <w:szCs w:val="22"/>
      </w:rPr>
    </w:tblStylePr>
    <w:tblStylePr w:type="lastCol">
      <w:rPr>
        <w:rFonts w:ascii="Arial" w:hAnsi="Arial" w:cs="Arial" w:hint="default"/>
        <w:b/>
        <w:color w:val="404040"/>
        <w:sz w:val="22"/>
        <w:szCs w:val="22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BFBFBF" w:themeFill="text1" w:themeFillTint="40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BFBFBF" w:themeFill="text1" w:themeFillTint="40"/>
      </w:tcPr>
    </w:tblStylePr>
  </w:style>
  <w:style w:type="table" w:styleId="TableauListe3">
    <w:name w:val="List Table 3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TableauListe4">
    <w:name w:val="List Table 4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Borders>
        <w:insideH w:val="single" w:sz="4" w:space="0" w:color="000000" w:themeColor="text1"/>
      </w:tblBorders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BFBFBF" w:themeFill="text1" w:themeFillTint="40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BFBFBF" w:themeFill="text1" w:themeFillTint="40"/>
      </w:tcPr>
    </w:tblStylePr>
  </w:style>
  <w:style w:type="table" w:styleId="TableauListe5Fonc">
    <w:name w:val="List Table 5 Dark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shd w:val="clear" w:color="auto" w:fill="7F7F7F" w:themeFill="text1" w:themeFillTint="80"/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 w:themeColor="light1"/>
        <w:sz w:val="22"/>
        <w:szCs w:val="22"/>
      </w:rPr>
      <w:tblPr/>
      <w:tcPr>
        <w:tcBorders>
          <w:top w:val="single" w:sz="36" w:space="0" w:color="7F7F7F" w:themeColor="text1" w:themeTint="80"/>
          <w:bottom w:val="single" w:sz="12" w:space="0" w:color="FFFFFF" w:themeColor="light1"/>
        </w:tcBorders>
        <w:shd w:val="clear" w:color="auto" w:fill="7F7F7F" w:themeFill="text1" w:themeFillTint="80"/>
      </w:tcPr>
    </w:tblStylePr>
    <w:tblStylePr w:type="lastRow">
      <w:rPr>
        <w:rFonts w:ascii="Arial" w:hAnsi="Arial" w:cs="Arial" w:hint="default"/>
        <w:b/>
        <w:color w:val="FFFFFF" w:themeColor="light1"/>
        <w:sz w:val="22"/>
        <w:szCs w:val="22"/>
      </w:rPr>
    </w:tblStylePr>
    <w:tblStylePr w:type="firstCol">
      <w:rPr>
        <w:rFonts w:ascii="Arial" w:hAnsi="Arial" w:cs="Arial" w:hint="default"/>
        <w:b/>
        <w:color w:val="FFFFFF" w:themeColor="light1"/>
        <w:sz w:val="22"/>
        <w:szCs w:val="22"/>
      </w:rPr>
      <w:tblPr/>
      <w:tcPr>
        <w:tcBorders>
          <w:left w:val="single" w:sz="36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6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uto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7F7F7F" w:themeFill="text1" w:themeFillTint="80"/>
      </w:tcPr>
    </w:tblStylePr>
  </w:style>
  <w:style w:type="table" w:styleId="TableauListe6Couleur">
    <w:name w:val="List Table 6 Colorful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CellMar>
        <w:left w:w="0" w:type="dxa"/>
        <w:right w:w="0" w:type="dxa"/>
      </w:tblCellMar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auto" w:fill="BFBFBF" w:themeFill="text1" w:themeFillTint="40"/>
      </w:tcPr>
    </w:tblStylePr>
    <w:tblStylePr w:type="band1Horz">
      <w:rPr>
        <w:rFonts w:ascii="Arial" w:hAnsi="Arial" w:cs="Arial" w:hint="default"/>
        <w:color w:val="000000" w:themeColor="text1"/>
        <w:sz w:val="22"/>
        <w:szCs w:val="22"/>
      </w:rPr>
      <w:tblPr/>
      <w:tcPr>
        <w:shd w:val="clear" w:color="auto" w:fill="BFBFBF" w:themeFill="text1" w:themeFillTint="40"/>
      </w:tcPr>
    </w:tblStylePr>
    <w:tblStylePr w:type="band2Horz">
      <w:rPr>
        <w:rFonts w:ascii="Arial" w:hAnsi="Arial" w:cs="Arial" w:hint="default"/>
        <w:color w:val="000000" w:themeColor="text1"/>
        <w:sz w:val="22"/>
        <w:szCs w:val="22"/>
      </w:rPr>
    </w:tblStylePr>
  </w:style>
  <w:style w:type="table" w:styleId="TableauListe7Couleur">
    <w:name w:val="List Table 7 Colorful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i/>
        <w:color w:val="7F7F7F" w:themeColor="text1" w:themeTint="80" w:themeShade="95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auto" w:fill="FFFFFF" w:themeFill="light1"/>
      </w:tcPr>
    </w:tblStylePr>
    <w:tblStylePr w:type="lastRow">
      <w:rPr>
        <w:rFonts w:ascii="Arial" w:hAnsi="Arial" w:cs="Arial" w:hint="default"/>
        <w:i/>
        <w:color w:val="7F7F7F" w:themeColor="text1" w:themeTint="80" w:themeShade="95"/>
        <w:sz w:val="22"/>
        <w:szCs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 w:cs="Arial" w:hint="default"/>
        <w:i/>
        <w:color w:val="7F7F7F" w:themeColor="text1" w:themeTint="80" w:themeShade="95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auto" w:fill="FFFFFF"/>
      </w:tcPr>
    </w:tblStylePr>
    <w:tblStylePr w:type="lastCol">
      <w:rPr>
        <w:rFonts w:ascii="Arial" w:hAnsi="Arial" w:cs="Arial" w:hint="default"/>
        <w:i/>
        <w:color w:val="7F7F7F" w:themeColor="text1" w:themeTint="80" w:themeShade="95"/>
        <w:sz w:val="22"/>
        <w:szCs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BFBFBF" w:themeFill="text1" w:themeFillTint="40"/>
      </w:tcPr>
    </w:tblStylePr>
    <w:tblStylePr w:type="band1Horz">
      <w:rPr>
        <w:rFonts w:ascii="Arial" w:hAnsi="Arial" w:cs="Arial" w:hint="default"/>
        <w:color w:val="7F7F7F" w:themeColor="text1" w:themeTint="80" w:themeShade="95"/>
        <w:sz w:val="22"/>
        <w:szCs w:val="22"/>
      </w:rPr>
      <w:tblPr/>
      <w:tcPr>
        <w:shd w:val="clear" w:color="auto" w:fill="BFBFBF" w:themeFill="text1" w:themeFillTint="40"/>
      </w:tcPr>
    </w:tblStylePr>
    <w:tblStylePr w:type="band2Horz">
      <w:rPr>
        <w:rFonts w:ascii="Arial" w:hAnsi="Arial" w:cs="Arial" w:hint="default"/>
        <w:color w:val="7F7F7F" w:themeColor="text1" w:themeTint="80" w:themeShade="95"/>
        <w:sz w:val="22"/>
        <w:szCs w:val="22"/>
      </w:rPr>
    </w:tblStylePr>
  </w:style>
  <w:style w:type="table" w:customStyle="1" w:styleId="TableGridLight">
    <w:name w:val="Table Grid Light"/>
    <w:basedOn w:val="TableauNormal"/>
    <w:uiPriority w:val="5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Ind w:w="0" w:type="nil"/>
      <w:tblBorders>
        <w:insideH w:val="single" w:sz="4" w:space="0" w:color="AFAFAF" w:themeColor="text1" w:themeTint="50"/>
        <w:insideV w:val="single" w:sz="4" w:space="0" w:color="AFAFAF" w:themeColor="text1" w:themeTint="50"/>
      </w:tblBorders>
      <w:tblCellMar>
        <w:left w:w="0" w:type="dxa"/>
        <w:right w:w="0" w:type="dxa"/>
      </w:tblCellMar>
    </w:tblPr>
  </w:style>
  <w:style w:type="table" w:customStyle="1" w:styleId="GridTable1Light-Accent1">
    <w:name w:val="Grid Table 1 Light - Accent 1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Borders>
        <w:insideH w:val="single" w:sz="4" w:space="0" w:color="B3C5E7" w:themeColor="accent1" w:themeTint="67"/>
        <w:insideV w:val="single" w:sz="4" w:space="0" w:color="B3C5E7" w:themeColor="accent1" w:themeTint="67"/>
      </w:tblBorders>
      <w:tblCellMar>
        <w:left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91ACDC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GridTable1Light-Accent2">
    <w:name w:val="Grid Table 1 Light - Accent 2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Borders>
        <w:insideH w:val="single" w:sz="4" w:space="0" w:color="F7CAAB" w:themeColor="accent2" w:themeTint="67"/>
        <w:insideV w:val="single" w:sz="4" w:space="0" w:color="F7CAAB" w:themeColor="accent2" w:themeTint="67"/>
      </w:tblBorders>
      <w:tblCellMar>
        <w:left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F4B28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GridTable1Light-Accent3">
    <w:name w:val="Grid Table 1 Light - Accent 3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Borders>
        <w:insideH w:val="single" w:sz="4" w:space="0" w:color="DADADA" w:themeColor="accent3" w:themeTint="67"/>
        <w:insideV w:val="single" w:sz="4" w:space="0" w:color="DADADA" w:themeColor="accent3" w:themeTint="67"/>
      </w:tblBorders>
      <w:tblCellMar>
        <w:left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CACACA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GridTable1Light-Accent4">
    <w:name w:val="Grid Table 1 Light - Accent 4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Borders>
        <w:insideH w:val="single" w:sz="4" w:space="0" w:color="FFE598" w:themeColor="accent4" w:themeTint="67"/>
        <w:insideV w:val="single" w:sz="4" w:space="0" w:color="FFE598" w:themeColor="accent4" w:themeTint="67"/>
      </w:tblBorders>
      <w:tblCellMar>
        <w:left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FFDA6A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GridTable1Light-Accent5">
    <w:name w:val="Grid Table 1 Light - Accent 5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Borders>
        <w:insideH w:val="single" w:sz="4" w:space="0" w:color="BCD6EE" w:themeColor="accent5" w:themeTint="67"/>
        <w:insideV w:val="single" w:sz="4" w:space="0" w:color="BCD6EE" w:themeColor="accent5" w:themeTint="67"/>
      </w:tblBorders>
      <w:tblCellMar>
        <w:left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9EC4E6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GridTable1Light-Accent6">
    <w:name w:val="Grid Table 1 Light - Accent 6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Borders>
        <w:insideH w:val="single" w:sz="4" w:space="0" w:color="C4DFB2" w:themeColor="accent6" w:themeTint="67"/>
        <w:insideV w:val="single" w:sz="4" w:space="0" w:color="C4DFB2" w:themeColor="accent6" w:themeTint="67"/>
      </w:tblBorders>
      <w:tblCellMar>
        <w:left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AAD190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table" w:customStyle="1" w:styleId="GridTable2-Accent1">
    <w:name w:val="Grid Table 2 - Accent 1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Borders>
        <w:insideH w:val="single" w:sz="4" w:space="0" w:color="537DC8" w:themeColor="accent1" w:themeTint="EA"/>
        <w:insideV w:val="single" w:sz="4" w:space="0" w:color="537DC8" w:themeColor="accent1" w:themeTint="EA"/>
      </w:tblBorders>
      <w:tblCellMar>
        <w:left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single" w:sz="12" w:space="0" w:color="537DC8" w:themeColor="accent1" w:themeTint="EA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8E2F3" w:themeFill="accent1" w:themeFillTint="34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8E2F3" w:themeFill="accent1" w:themeFillTint="34"/>
      </w:tcPr>
    </w:tblStylePr>
  </w:style>
  <w:style w:type="table" w:customStyle="1" w:styleId="GridTable2-Accent2">
    <w:name w:val="Grid Table 2 - Accent 2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Borders>
        <w:insideH w:val="single" w:sz="4" w:space="0" w:color="F4B184" w:themeColor="accent2" w:themeTint="97"/>
        <w:insideV w:val="single" w:sz="4" w:space="0" w:color="F4B184" w:themeColor="accent2" w:themeTint="97"/>
      </w:tblBorders>
      <w:tblCellMar>
        <w:left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single" w:sz="12" w:space="0" w:color="F4B184" w:themeColor="accent2" w:themeTint="97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BE5D6" w:themeFill="accent2" w:themeFillTint="32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BE5D6" w:themeFill="accent2" w:themeFillTint="32"/>
      </w:tcPr>
    </w:tblStylePr>
  </w:style>
  <w:style w:type="table" w:customStyle="1" w:styleId="GridTable2-Accent3">
    <w:name w:val="Grid Table 2 - Accent 3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Borders>
        <w:insideH w:val="single" w:sz="4" w:space="0" w:color="A5A5A5" w:themeColor="accent3" w:themeTint="FE"/>
        <w:insideV w:val="single" w:sz="4" w:space="0" w:color="A5A5A5" w:themeColor="accent3" w:themeTint="FE"/>
      </w:tblBorders>
      <w:tblCellMar>
        <w:left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single" w:sz="12" w:space="0" w:color="A5A5A5" w:themeColor="accent3" w:themeTint="FE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CECEC" w:themeFill="accent3" w:themeFillTint="34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CECEC" w:themeFill="accent3" w:themeFillTint="34"/>
      </w:tcPr>
    </w:tblStylePr>
  </w:style>
  <w:style w:type="table" w:customStyle="1" w:styleId="GridTable2-Accent4">
    <w:name w:val="Grid Table 2 - Accent 4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Borders>
        <w:insideH w:val="single" w:sz="4" w:space="0" w:color="FFD865" w:themeColor="accent4" w:themeTint="9A"/>
        <w:insideV w:val="single" w:sz="4" w:space="0" w:color="FFD865" w:themeColor="accent4" w:themeTint="9A"/>
      </w:tblBorders>
      <w:tblCellMar>
        <w:left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single" w:sz="12" w:space="0" w:color="FFD865" w:themeColor="accent4" w:themeTint="9A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FF2CB" w:themeFill="accent4" w:themeFillTint="34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FF2CB" w:themeFill="accent4" w:themeFillTint="34"/>
      </w:tcPr>
    </w:tblStylePr>
  </w:style>
  <w:style w:type="table" w:customStyle="1" w:styleId="GridTable2-Accent5">
    <w:name w:val="Grid Table 2 - Accent 5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Borders>
        <w:insideH w:val="single" w:sz="4" w:space="0" w:color="5B9BD5" w:themeColor="accent5"/>
        <w:insideV w:val="single" w:sz="4" w:space="0" w:color="5B9BD5" w:themeColor="accent5"/>
      </w:tblBorders>
      <w:tblCellMar>
        <w:left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single" w:sz="12" w:space="0" w:color="5B9BD5" w:themeColor="accent5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DEAF6" w:themeFill="accent5" w:themeFillTint="34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DEAF6" w:themeFill="accent5" w:themeFillTint="34"/>
      </w:tcPr>
    </w:tblStylePr>
  </w:style>
  <w:style w:type="table" w:customStyle="1" w:styleId="GridTable2-Accent6">
    <w:name w:val="Grid Table 2 - Accent 6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Borders>
        <w:insideH w:val="single" w:sz="4" w:space="0" w:color="70AD47" w:themeColor="accent6"/>
        <w:insideV w:val="single" w:sz="4" w:space="0" w:color="70AD47" w:themeColor="accent6"/>
      </w:tblBorders>
      <w:tblCellMar>
        <w:left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single" w:sz="12" w:space="0" w:color="70AD47" w:themeColor="accent6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1EFD8" w:themeFill="accent6" w:themeFillTint="34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1EFD8" w:themeFill="accent6" w:themeFillTint="34"/>
      </w:tcPr>
    </w:tblStylePr>
  </w:style>
  <w:style w:type="table" w:customStyle="1" w:styleId="GridTable3-Accent1">
    <w:name w:val="Grid Table 3 - Accent 1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Borders>
        <w:insideH w:val="single" w:sz="4" w:space="0" w:color="537DC8" w:themeColor="accent1" w:themeTint="EA"/>
        <w:insideV w:val="single" w:sz="4" w:space="0" w:color="537DC8" w:themeColor="accent1" w:themeTint="EA"/>
      </w:tblBorders>
      <w:tblCellMar>
        <w:left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8E2F3" w:themeFill="accent1" w:themeFillTint="34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8E2F3" w:themeFill="accent1" w:themeFillTint="34"/>
      </w:tcPr>
    </w:tblStylePr>
  </w:style>
  <w:style w:type="table" w:customStyle="1" w:styleId="GridTable3-Accent2">
    <w:name w:val="Grid Table 3 - Accent 2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Borders>
        <w:insideH w:val="single" w:sz="4" w:space="0" w:color="F4B184" w:themeColor="accent2" w:themeTint="97"/>
        <w:insideV w:val="single" w:sz="4" w:space="0" w:color="F4B184" w:themeColor="accent2" w:themeTint="97"/>
      </w:tblBorders>
      <w:tblCellMar>
        <w:left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BE5D6" w:themeFill="accent2" w:themeFillTint="32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BE5D6" w:themeFill="accent2" w:themeFillTint="32"/>
      </w:tcPr>
    </w:tblStylePr>
  </w:style>
  <w:style w:type="table" w:customStyle="1" w:styleId="GridTable3-Accent3">
    <w:name w:val="Grid Table 3 - Accent 3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Borders>
        <w:insideH w:val="single" w:sz="4" w:space="0" w:color="A5A5A5" w:themeColor="accent3" w:themeTint="FE"/>
        <w:insideV w:val="single" w:sz="4" w:space="0" w:color="A5A5A5" w:themeColor="accent3" w:themeTint="FE"/>
      </w:tblBorders>
      <w:tblCellMar>
        <w:left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CECEC" w:themeFill="accent3" w:themeFillTint="34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CECEC" w:themeFill="accent3" w:themeFillTint="34"/>
      </w:tcPr>
    </w:tblStylePr>
  </w:style>
  <w:style w:type="table" w:customStyle="1" w:styleId="GridTable3-Accent4">
    <w:name w:val="Grid Table 3 - Accent 4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Borders>
        <w:insideH w:val="single" w:sz="4" w:space="0" w:color="FFD865" w:themeColor="accent4" w:themeTint="9A"/>
        <w:insideV w:val="single" w:sz="4" w:space="0" w:color="FFD865" w:themeColor="accent4" w:themeTint="9A"/>
      </w:tblBorders>
      <w:tblCellMar>
        <w:left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FF2CB" w:themeFill="accent4" w:themeFillTint="34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FF2CB" w:themeFill="accent4" w:themeFillTint="34"/>
      </w:tcPr>
    </w:tblStylePr>
  </w:style>
  <w:style w:type="table" w:customStyle="1" w:styleId="GridTable3-Accent5">
    <w:name w:val="Grid Table 3 - Accent 5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Borders>
        <w:insideH w:val="single" w:sz="4" w:space="0" w:color="5B9BD5" w:themeColor="accent5"/>
        <w:insideV w:val="single" w:sz="4" w:space="0" w:color="5B9BD5" w:themeColor="accent5"/>
      </w:tblBorders>
      <w:tblCellMar>
        <w:left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DEAF6" w:themeFill="accent5" w:themeFillTint="34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DEAF6" w:themeFill="accent5" w:themeFillTint="34"/>
      </w:tcPr>
    </w:tblStylePr>
  </w:style>
  <w:style w:type="table" w:customStyle="1" w:styleId="GridTable3-Accent6">
    <w:name w:val="Grid Table 3 - Accent 6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Borders>
        <w:insideH w:val="single" w:sz="4" w:space="0" w:color="70AD47" w:themeColor="accent6"/>
        <w:insideV w:val="single" w:sz="4" w:space="0" w:color="70AD47" w:themeColor="accent6"/>
      </w:tblBorders>
      <w:tblCellMar>
        <w:left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1EFD8" w:themeFill="accent6" w:themeFillTint="34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1EFD8" w:themeFill="accent6" w:themeFillTint="34"/>
      </w:tcPr>
    </w:tblStylePr>
  </w:style>
  <w:style w:type="table" w:customStyle="1" w:styleId="GridTable4-Accent1">
    <w:name w:val="Grid Table 4 - Accent 1"/>
    <w:basedOn w:val="TableauNormal"/>
    <w:uiPriority w:val="5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Borders>
        <w:insideH w:val="single" w:sz="4" w:space="0" w:color="95AFDD" w:themeColor="accent1" w:themeTint="90"/>
        <w:insideV w:val="single" w:sz="4" w:space="0" w:color="95AFDD" w:themeColor="accent1" w:themeTint="90"/>
      </w:tblBorders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tcBorders>
          <w:top w:val="single" w:sz="4" w:space="0" w:color="537DC8" w:themeColor="accent1" w:themeTint="EA"/>
          <w:left w:val="single" w:sz="4" w:space="0" w:color="537DC8" w:themeColor="accent1" w:themeTint="EA"/>
          <w:bottom w:val="single" w:sz="4" w:space="0" w:color="537DC8" w:themeColor="accent1" w:themeTint="EA"/>
          <w:right w:val="single" w:sz="4" w:space="0" w:color="537DC8" w:themeColor="accent1" w:themeTint="EA"/>
        </w:tcBorders>
        <w:shd w:val="clear" w:color="auto" w:fill="537DC8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AE3F3" w:themeFill="accent1" w:themeFillTint="32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AE3F3" w:themeFill="accent1" w:themeFillTint="32"/>
      </w:tcPr>
    </w:tblStylePr>
  </w:style>
  <w:style w:type="table" w:customStyle="1" w:styleId="GridTable4-Accent2">
    <w:name w:val="Grid Table 4 - Accent 2"/>
    <w:basedOn w:val="TableauNormal"/>
    <w:uiPriority w:val="5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Borders>
        <w:insideH w:val="single" w:sz="4" w:space="0" w:color="F4B58A" w:themeColor="accent2" w:themeTint="90"/>
        <w:insideV w:val="single" w:sz="4" w:space="0" w:color="F4B58A" w:themeColor="accent2" w:themeTint="90"/>
      </w:tblBorders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tcBorders>
          <w:top w:val="single" w:sz="4" w:space="0" w:color="F4B184" w:themeColor="accent2" w:themeTint="97"/>
          <w:left w:val="single" w:sz="4" w:space="0" w:color="F4B184" w:themeColor="accent2" w:themeTint="97"/>
          <w:bottom w:val="single" w:sz="4" w:space="0" w:color="F4B184" w:themeColor="accent2" w:themeTint="97"/>
          <w:right w:val="single" w:sz="4" w:space="0" w:color="F4B184" w:themeColor="accent2" w:themeTint="97"/>
        </w:tcBorders>
        <w:shd w:val="clear" w:color="auto" w:fill="F4B184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BE5D6" w:themeFill="accent2" w:themeFillTint="32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BE5D6" w:themeFill="accent2" w:themeFillTint="32"/>
      </w:tcPr>
    </w:tblStylePr>
  </w:style>
  <w:style w:type="table" w:customStyle="1" w:styleId="GridTable4-Accent3">
    <w:name w:val="Grid Table 4 - Accent 3"/>
    <w:basedOn w:val="TableauNormal"/>
    <w:uiPriority w:val="5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Borders>
        <w:insideH w:val="single" w:sz="4" w:space="0" w:color="CCCCCC" w:themeColor="accent3" w:themeTint="90"/>
        <w:insideV w:val="single" w:sz="4" w:space="0" w:color="CCCCCC" w:themeColor="accent3" w:themeTint="90"/>
      </w:tblBorders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tcBorders>
          <w:top w:val="single" w:sz="4" w:space="0" w:color="A5A5A5" w:themeColor="accent3" w:themeTint="FE"/>
          <w:left w:val="single" w:sz="4" w:space="0" w:color="A5A5A5" w:themeColor="accent3" w:themeTint="FE"/>
          <w:bottom w:val="single" w:sz="4" w:space="0" w:color="A5A5A5" w:themeColor="accent3" w:themeTint="FE"/>
          <w:right w:val="single" w:sz="4" w:space="0" w:color="A5A5A5" w:themeColor="accent3" w:themeTint="FE"/>
        </w:tcBorders>
        <w:shd w:val="clear" w:color="auto" w:fill="A5A5A5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CECEC" w:themeFill="accent3" w:themeFillTint="34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CECEC" w:themeFill="accent3" w:themeFillTint="34"/>
      </w:tcPr>
    </w:tblStylePr>
  </w:style>
  <w:style w:type="table" w:customStyle="1" w:styleId="GridTable4-Accent4">
    <w:name w:val="Grid Table 4 - Accent 4"/>
    <w:basedOn w:val="TableauNormal"/>
    <w:uiPriority w:val="5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Borders>
        <w:insideH w:val="single" w:sz="4" w:space="0" w:color="FFDB6F" w:themeColor="accent4" w:themeTint="90"/>
        <w:insideV w:val="single" w:sz="4" w:space="0" w:color="FFDB6F" w:themeColor="accent4" w:themeTint="90"/>
      </w:tblBorders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tcBorders>
          <w:top w:val="single" w:sz="4" w:space="0" w:color="FFD865" w:themeColor="accent4" w:themeTint="9A"/>
          <w:left w:val="single" w:sz="4" w:space="0" w:color="FFD865" w:themeColor="accent4" w:themeTint="9A"/>
          <w:bottom w:val="single" w:sz="4" w:space="0" w:color="FFD865" w:themeColor="accent4" w:themeTint="9A"/>
          <w:right w:val="single" w:sz="4" w:space="0" w:color="FFD865" w:themeColor="accent4" w:themeTint="9A"/>
        </w:tcBorders>
        <w:shd w:val="clear" w:color="auto" w:fill="FFD865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FF2CB" w:themeFill="accent4" w:themeFillTint="34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FF2CB" w:themeFill="accent4" w:themeFillTint="34"/>
      </w:tcPr>
    </w:tblStylePr>
  </w:style>
  <w:style w:type="table" w:customStyle="1" w:styleId="GridTable4-Accent5">
    <w:name w:val="Grid Table 4 - Accent 5"/>
    <w:basedOn w:val="TableauNormal"/>
    <w:uiPriority w:val="5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Borders>
        <w:insideH w:val="single" w:sz="4" w:space="0" w:color="A2C6E7" w:themeColor="accent5" w:themeTint="90"/>
        <w:insideV w:val="single" w:sz="4" w:space="0" w:color="A2C6E7" w:themeColor="accent5" w:themeTint="90"/>
      </w:tblBorders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</w:tcBorders>
        <w:shd w:val="clear" w:color="auto" w:fill="5B9BD5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DEAF6" w:themeFill="accent5" w:themeFillTint="34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DEAF6" w:themeFill="accent5" w:themeFillTint="34"/>
      </w:tcPr>
    </w:tblStylePr>
  </w:style>
  <w:style w:type="table" w:customStyle="1" w:styleId="GridTable4-Accent6">
    <w:name w:val="Grid Table 4 - Accent 6"/>
    <w:basedOn w:val="TableauNormal"/>
    <w:uiPriority w:val="5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Borders>
        <w:insideH w:val="single" w:sz="4" w:space="0" w:color="ADD394" w:themeColor="accent6" w:themeTint="90"/>
        <w:insideV w:val="single" w:sz="4" w:space="0" w:color="ADD394" w:themeColor="accent6" w:themeTint="90"/>
      </w:tblBorders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</w:tcBorders>
        <w:shd w:val="clear" w:color="auto" w:fill="70AD47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1EFD8" w:themeFill="accent6" w:themeFillTint="34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1EFD8" w:themeFill="accent6" w:themeFillTint="34"/>
      </w:tcPr>
    </w:tblStylePr>
  </w:style>
  <w:style w:type="table" w:customStyle="1" w:styleId="GridTable5Dark-Accent1">
    <w:name w:val="Grid Table 5 Dark- Accent 1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Borders>
        <w:insideH w:val="single" w:sz="4" w:space="0" w:color="FFFFFF" w:themeColor="light1"/>
        <w:insideV w:val="single" w:sz="4" w:space="0" w:color="FFFFFF" w:themeColor="light1"/>
      </w:tblBorders>
      <w:shd w:val="clear" w:color="auto" w:fill="D8E2F3" w:themeFill="accent1" w:themeFillTint="34"/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4472C4" w:themeFill="accent1"/>
      </w:tcPr>
    </w:tblStylePr>
    <w:tblStylePr w:type="lastRow">
      <w:rPr>
        <w:rFonts w:ascii="Arial" w:hAnsi="Arial" w:cs="Arial" w:hint="default"/>
        <w:b/>
        <w:color w:val="FFFFFF"/>
        <w:sz w:val="22"/>
        <w:szCs w:val="22"/>
      </w:rPr>
      <w:tblPr/>
      <w:tcPr>
        <w:tcBorders>
          <w:top w:val="single" w:sz="4" w:space="0" w:color="FFFFFF" w:themeColor="light1"/>
        </w:tcBorders>
        <w:shd w:val="clear" w:color="auto" w:fill="4472C4" w:themeFill="accent1"/>
      </w:tcPr>
    </w:tblStylePr>
    <w:tblStylePr w:type="firstCol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4472C4" w:themeFill="accent1"/>
      </w:tcPr>
    </w:tblStylePr>
    <w:tblStylePr w:type="lastCol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4472C4" w:themeFill="accent1"/>
      </w:tcPr>
    </w:tblStylePr>
    <w:tblStylePr w:type="band1Vert">
      <w:tblPr/>
      <w:tcPr>
        <w:shd w:val="clear" w:color="auto" w:fill="A9BEE4" w:themeFill="accent1" w:themeFillTint="75"/>
      </w:tcPr>
    </w:tblStylePr>
    <w:tblStylePr w:type="band1Horz">
      <w:tblPr/>
      <w:tcPr>
        <w:shd w:val="clear" w:color="auto" w:fill="A9BEE4" w:themeFill="accent1" w:themeFillTint="75"/>
      </w:tcPr>
    </w:tblStylePr>
  </w:style>
  <w:style w:type="table" w:customStyle="1" w:styleId="GridTable5Dark-Accent2">
    <w:name w:val="Grid Table 5 Dark - Accent 2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Borders>
        <w:insideH w:val="single" w:sz="4" w:space="0" w:color="FFFFFF" w:themeColor="light1"/>
        <w:insideV w:val="single" w:sz="4" w:space="0" w:color="FFFFFF" w:themeColor="light1"/>
      </w:tblBorders>
      <w:shd w:val="clear" w:color="auto" w:fill="FBE5D6" w:themeFill="accent2" w:themeFillTint="32"/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ED7D31" w:themeFill="accent2"/>
      </w:tcPr>
    </w:tblStylePr>
    <w:tblStylePr w:type="lastRow">
      <w:rPr>
        <w:rFonts w:ascii="Arial" w:hAnsi="Arial" w:cs="Arial" w:hint="default"/>
        <w:b/>
        <w:color w:val="FFFFFF"/>
        <w:sz w:val="22"/>
        <w:szCs w:val="22"/>
      </w:rPr>
      <w:tblPr/>
      <w:tcPr>
        <w:tcBorders>
          <w:top w:val="single" w:sz="4" w:space="0" w:color="FFFFFF" w:themeColor="light1"/>
        </w:tcBorders>
        <w:shd w:val="clear" w:color="auto" w:fill="ED7D31" w:themeFill="accent2"/>
      </w:tcPr>
    </w:tblStylePr>
    <w:tblStylePr w:type="firstCol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ED7D31" w:themeFill="accent2"/>
      </w:tcPr>
    </w:tblStylePr>
    <w:tblStylePr w:type="lastCol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ED7D31" w:themeFill="accent2"/>
      </w:tcPr>
    </w:tblStylePr>
    <w:tblStylePr w:type="band1Vert">
      <w:tblPr/>
      <w:tcPr>
        <w:shd w:val="clear" w:color="auto" w:fill="F6C3A0" w:themeFill="accent2" w:themeFillTint="75"/>
      </w:tcPr>
    </w:tblStylePr>
    <w:tblStylePr w:type="band1Horz">
      <w:tblPr/>
      <w:tcPr>
        <w:shd w:val="clear" w:color="auto" w:fill="F6C3A0" w:themeFill="accent2" w:themeFillTint="75"/>
      </w:tcPr>
    </w:tblStylePr>
  </w:style>
  <w:style w:type="table" w:customStyle="1" w:styleId="GridTable5Dark-Accent3">
    <w:name w:val="Grid Table 5 Dark - Accent 3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Borders>
        <w:insideH w:val="single" w:sz="4" w:space="0" w:color="FFFFFF" w:themeColor="light1"/>
        <w:insideV w:val="single" w:sz="4" w:space="0" w:color="FFFFFF" w:themeColor="light1"/>
      </w:tblBorders>
      <w:shd w:val="clear" w:color="auto" w:fill="ECECEC" w:themeFill="accent3" w:themeFillTint="34"/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A5A5A5" w:themeFill="accent3"/>
      </w:tcPr>
    </w:tblStylePr>
    <w:tblStylePr w:type="lastRow">
      <w:rPr>
        <w:rFonts w:ascii="Arial" w:hAnsi="Arial" w:cs="Arial" w:hint="default"/>
        <w:b/>
        <w:color w:val="FFFFFF"/>
        <w:sz w:val="22"/>
        <w:szCs w:val="22"/>
      </w:rPr>
      <w:tblPr/>
      <w:tcPr>
        <w:tcBorders>
          <w:top w:val="single" w:sz="4" w:space="0" w:color="FFFFFF" w:themeColor="light1"/>
        </w:tcBorders>
        <w:shd w:val="clear" w:color="auto" w:fill="A5A5A5" w:themeFill="accent3"/>
      </w:tcPr>
    </w:tblStylePr>
    <w:tblStylePr w:type="firstCol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A5A5A5" w:themeFill="accent3"/>
      </w:tcPr>
    </w:tblStylePr>
    <w:tblStylePr w:type="lastCol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A5A5A5" w:themeFill="accent3"/>
      </w:tcPr>
    </w:tblStylePr>
    <w:tblStylePr w:type="band1Vert">
      <w:tblPr/>
      <w:tcPr>
        <w:shd w:val="clear" w:color="auto" w:fill="D5D5D5" w:themeFill="accent3" w:themeFillTint="75"/>
      </w:tcPr>
    </w:tblStylePr>
    <w:tblStylePr w:type="band1Horz">
      <w:tblPr/>
      <w:tcPr>
        <w:shd w:val="clear" w:color="auto" w:fill="D5D5D5" w:themeFill="accent3" w:themeFillTint="75"/>
      </w:tcPr>
    </w:tblStylePr>
  </w:style>
  <w:style w:type="table" w:customStyle="1" w:styleId="GridTable5Dark-Accent4">
    <w:name w:val="Grid Table 5 Dark- Accent 4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Borders>
        <w:insideH w:val="single" w:sz="4" w:space="0" w:color="FFFFFF" w:themeColor="light1"/>
        <w:insideV w:val="single" w:sz="4" w:space="0" w:color="FFFFFF" w:themeColor="light1"/>
      </w:tblBorders>
      <w:shd w:val="clear" w:color="auto" w:fill="FFF2CB" w:themeFill="accent4" w:themeFillTint="34"/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FFC000" w:themeFill="accent4"/>
      </w:tcPr>
    </w:tblStylePr>
    <w:tblStylePr w:type="lastRow">
      <w:rPr>
        <w:rFonts w:ascii="Arial" w:hAnsi="Arial" w:cs="Arial" w:hint="default"/>
        <w:b/>
        <w:color w:val="FFFFFF"/>
        <w:sz w:val="22"/>
        <w:szCs w:val="22"/>
      </w:rPr>
      <w:tblPr/>
      <w:tcPr>
        <w:tcBorders>
          <w:top w:val="single" w:sz="4" w:space="0" w:color="FFFFFF" w:themeColor="light1"/>
        </w:tcBorders>
        <w:shd w:val="clear" w:color="auto" w:fill="FFC000" w:themeFill="accent4"/>
      </w:tcPr>
    </w:tblStylePr>
    <w:tblStylePr w:type="firstCol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FFC000" w:themeFill="accent4"/>
      </w:tcPr>
    </w:tblStylePr>
    <w:tblStylePr w:type="lastCol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FFC000" w:themeFill="accent4"/>
      </w:tcPr>
    </w:tblStylePr>
    <w:tblStylePr w:type="band1Vert">
      <w:tblPr/>
      <w:tcPr>
        <w:shd w:val="clear" w:color="auto" w:fill="FFE28A" w:themeFill="accent4" w:themeFillTint="75"/>
      </w:tcPr>
    </w:tblStylePr>
    <w:tblStylePr w:type="band1Horz">
      <w:tblPr/>
      <w:tcPr>
        <w:shd w:val="clear" w:color="auto" w:fill="FFE28A" w:themeFill="accent4" w:themeFillTint="75"/>
      </w:tcPr>
    </w:tblStylePr>
  </w:style>
  <w:style w:type="table" w:customStyle="1" w:styleId="GridTable5Dark-Accent5">
    <w:name w:val="Grid Table 5 Dark - Accent 5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Borders>
        <w:insideH w:val="single" w:sz="4" w:space="0" w:color="FFFFFF" w:themeColor="light1"/>
        <w:insideV w:val="single" w:sz="4" w:space="0" w:color="FFFFFF" w:themeColor="light1"/>
      </w:tblBorders>
      <w:shd w:val="clear" w:color="auto" w:fill="DDEAF6" w:themeFill="accent5" w:themeFillTint="34"/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5B9BD5" w:themeFill="accent5"/>
      </w:tcPr>
    </w:tblStylePr>
    <w:tblStylePr w:type="lastRow">
      <w:rPr>
        <w:rFonts w:ascii="Arial" w:hAnsi="Arial" w:cs="Arial" w:hint="default"/>
        <w:b/>
        <w:color w:val="FFFFFF"/>
        <w:sz w:val="22"/>
        <w:szCs w:val="22"/>
      </w:rPr>
      <w:tblPr/>
      <w:tcPr>
        <w:tcBorders>
          <w:top w:val="single" w:sz="4" w:space="0" w:color="FFFFFF" w:themeColor="light1"/>
        </w:tcBorders>
        <w:shd w:val="clear" w:color="auto" w:fill="5B9BD5" w:themeFill="accent5"/>
      </w:tcPr>
    </w:tblStylePr>
    <w:tblStylePr w:type="firstCol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5B9BD5" w:themeFill="accent5"/>
      </w:tcPr>
    </w:tblStylePr>
    <w:tblStylePr w:type="lastCol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5B9BD5" w:themeFill="accent5"/>
      </w:tcPr>
    </w:tblStylePr>
    <w:tblStylePr w:type="band1Vert">
      <w:tblPr/>
      <w:tcPr>
        <w:shd w:val="clear" w:color="auto" w:fill="B3D0EB" w:themeFill="accent5" w:themeFillTint="75"/>
      </w:tcPr>
    </w:tblStylePr>
    <w:tblStylePr w:type="band1Horz">
      <w:tblPr/>
      <w:tcPr>
        <w:shd w:val="clear" w:color="auto" w:fill="B3D0EB" w:themeFill="accent5" w:themeFillTint="75"/>
      </w:tcPr>
    </w:tblStylePr>
  </w:style>
  <w:style w:type="table" w:customStyle="1" w:styleId="GridTable5Dark-Accent6">
    <w:name w:val="Grid Table 5 Dark - Accent 6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Borders>
        <w:insideH w:val="single" w:sz="4" w:space="0" w:color="FFFFFF" w:themeColor="light1"/>
        <w:insideV w:val="single" w:sz="4" w:space="0" w:color="FFFFFF" w:themeColor="light1"/>
      </w:tblBorders>
      <w:shd w:val="clear" w:color="auto" w:fill="E1EFD8" w:themeFill="accent6" w:themeFillTint="34"/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70AD47" w:themeFill="accent6"/>
      </w:tcPr>
    </w:tblStylePr>
    <w:tblStylePr w:type="lastRow">
      <w:rPr>
        <w:rFonts w:ascii="Arial" w:hAnsi="Arial" w:cs="Arial" w:hint="default"/>
        <w:b/>
        <w:color w:val="FFFFFF"/>
        <w:sz w:val="22"/>
        <w:szCs w:val="22"/>
      </w:rPr>
      <w:tblPr/>
      <w:tcPr>
        <w:tcBorders>
          <w:top w:val="single" w:sz="4" w:space="0" w:color="FFFFFF" w:themeColor="light1"/>
        </w:tcBorders>
        <w:shd w:val="clear" w:color="auto" w:fill="70AD47" w:themeFill="accent6"/>
      </w:tcPr>
    </w:tblStylePr>
    <w:tblStylePr w:type="firstCol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70AD47" w:themeFill="accent6"/>
      </w:tcPr>
    </w:tblStylePr>
    <w:tblStylePr w:type="lastCol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70AD47" w:themeFill="accent6"/>
      </w:tcPr>
    </w:tblStylePr>
    <w:tblStylePr w:type="band1Vert">
      <w:tblPr/>
      <w:tcPr>
        <w:shd w:val="clear" w:color="auto" w:fill="BCDBA8" w:themeFill="accent6" w:themeFillTint="75"/>
      </w:tcPr>
    </w:tblStylePr>
    <w:tblStylePr w:type="band1Horz">
      <w:tblPr/>
      <w:tcPr>
        <w:shd w:val="clear" w:color="auto" w:fill="BCDBA8" w:themeFill="accent6" w:themeFillTint="75"/>
      </w:tcPr>
    </w:tblStylePr>
  </w:style>
  <w:style w:type="table" w:customStyle="1" w:styleId="GridTable6Colorful-Accent1">
    <w:name w:val="Grid Table 6 Colorful - Accent 1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Borders>
        <w:insideH w:val="single" w:sz="4" w:space="0" w:color="A0B7E1" w:themeColor="accent1" w:themeTint="80"/>
        <w:insideV w:val="single" w:sz="4" w:space="0" w:color="A0B7E1" w:themeColor="accent1" w:themeTint="80"/>
      </w:tblBorders>
      <w:tblCellMar>
        <w:left w:w="0" w:type="dxa"/>
        <w:right w:w="0" w:type="dxa"/>
      </w:tblCellMar>
    </w:tblPr>
    <w:tblStylePr w:type="firstRow">
      <w:rPr>
        <w:b/>
        <w:color w:val="A0B7E1" w:themeColor="accent1" w:themeTint="80" w:themeShade="95"/>
      </w:rPr>
      <w:tblPr/>
      <w:tcPr>
        <w:tcBorders>
          <w:bottom w:val="single" w:sz="12" w:space="0" w:color="A0B7E1" w:themeColor="accent1" w:themeTint="80"/>
        </w:tcBorders>
      </w:tcPr>
    </w:tblStylePr>
    <w:tblStylePr w:type="lastRow">
      <w:rPr>
        <w:b/>
        <w:color w:val="A0B7E1" w:themeColor="accent1" w:themeTint="80" w:themeShade="95"/>
      </w:rPr>
    </w:tblStylePr>
    <w:tblStylePr w:type="firstCol">
      <w:rPr>
        <w:b/>
        <w:color w:val="A0B7E1" w:themeColor="accent1" w:themeTint="80" w:themeShade="95"/>
      </w:rPr>
    </w:tblStylePr>
    <w:tblStylePr w:type="lastCol">
      <w:rPr>
        <w:b/>
        <w:color w:val="A0B7E1" w:themeColor="accent1" w:themeTint="80" w:themeShade="95"/>
      </w:rPr>
    </w:tblStylePr>
    <w:tblStylePr w:type="band1Vert">
      <w:tblPr/>
      <w:tcPr>
        <w:shd w:val="clear" w:color="auto" w:fill="D8E2F3" w:themeFill="accent1" w:themeFillTint="34"/>
      </w:tcPr>
    </w:tblStylePr>
    <w:tblStylePr w:type="band1Horz">
      <w:rPr>
        <w:rFonts w:ascii="Arial" w:hAnsi="Arial" w:cs="Arial" w:hint="default"/>
        <w:color w:val="A0B7E1" w:themeColor="accent1" w:themeTint="80" w:themeShade="95"/>
        <w:sz w:val="22"/>
        <w:szCs w:val="22"/>
      </w:rPr>
      <w:tblPr/>
      <w:tcPr>
        <w:shd w:val="clear" w:color="auto" w:fill="D8E2F3" w:themeFill="accent1" w:themeFillTint="34"/>
      </w:tcPr>
    </w:tblStylePr>
    <w:tblStylePr w:type="band2Horz">
      <w:rPr>
        <w:rFonts w:ascii="Arial" w:hAnsi="Arial" w:cs="Arial" w:hint="default"/>
        <w:color w:val="A0B7E1" w:themeColor="accent1" w:themeTint="80" w:themeShade="95"/>
        <w:sz w:val="22"/>
        <w:szCs w:val="22"/>
      </w:rPr>
    </w:tblStylePr>
  </w:style>
  <w:style w:type="table" w:customStyle="1" w:styleId="GridTable6Colorful-Accent2">
    <w:name w:val="Grid Table 6 Colorful - Accent 2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Borders>
        <w:insideH w:val="single" w:sz="4" w:space="0" w:color="F4B184" w:themeColor="accent2" w:themeTint="97"/>
        <w:insideV w:val="single" w:sz="4" w:space="0" w:color="F4B184" w:themeColor="accent2" w:themeTint="97"/>
      </w:tblBorders>
      <w:tblCellMar>
        <w:left w:w="0" w:type="dxa"/>
        <w:right w:w="0" w:type="dxa"/>
      </w:tblCellMar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auto" w:fill="FBE5D6" w:themeFill="accent2" w:themeFillTint="32"/>
      </w:tcPr>
    </w:tblStylePr>
    <w:tblStylePr w:type="band1Horz">
      <w:rPr>
        <w:rFonts w:ascii="Arial" w:hAnsi="Arial" w:cs="Arial" w:hint="default"/>
        <w:color w:val="F4B184" w:themeColor="accent2" w:themeTint="97" w:themeShade="95"/>
        <w:sz w:val="22"/>
        <w:szCs w:val="22"/>
      </w:rPr>
      <w:tblPr/>
      <w:tcPr>
        <w:shd w:val="clear" w:color="auto" w:fill="FBE5D6" w:themeFill="accent2" w:themeFillTint="32"/>
      </w:tcPr>
    </w:tblStylePr>
    <w:tblStylePr w:type="band2Horz">
      <w:rPr>
        <w:rFonts w:ascii="Arial" w:hAnsi="Arial" w:cs="Arial" w:hint="default"/>
        <w:color w:val="F4B184" w:themeColor="accent2" w:themeTint="97" w:themeShade="95"/>
        <w:sz w:val="22"/>
        <w:szCs w:val="22"/>
      </w:rPr>
    </w:tblStylePr>
  </w:style>
  <w:style w:type="table" w:customStyle="1" w:styleId="GridTable6Colorful-Accent3">
    <w:name w:val="Grid Table 6 Colorful - Accent 3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Borders>
        <w:insideH w:val="single" w:sz="4" w:space="0" w:color="A5A5A5" w:themeColor="accent3" w:themeTint="FE"/>
        <w:insideV w:val="single" w:sz="4" w:space="0" w:color="A5A5A5" w:themeColor="accent3" w:themeTint="FE"/>
      </w:tblBorders>
      <w:tblCellMar>
        <w:left w:w="0" w:type="dxa"/>
        <w:right w:w="0" w:type="dxa"/>
      </w:tblCellMar>
    </w:tblPr>
    <w:tblStylePr w:type="firstRow">
      <w:rPr>
        <w:b/>
        <w:color w:val="A5A5A5" w:themeColor="accent3" w:themeTint="FE" w:themeShade="95"/>
      </w:rPr>
      <w:tblPr/>
      <w:tcPr>
        <w:tcBorders>
          <w:bottom w:val="single" w:sz="12" w:space="0" w:color="A5A5A5" w:themeColor="accent3" w:themeTint="FE"/>
        </w:tcBorders>
      </w:tcPr>
    </w:tblStylePr>
    <w:tblStylePr w:type="lastRow">
      <w:rPr>
        <w:b/>
        <w:color w:val="A5A5A5" w:themeColor="accent3" w:themeTint="FE" w:themeShade="95"/>
      </w:rPr>
    </w:tblStylePr>
    <w:tblStylePr w:type="firstCol">
      <w:rPr>
        <w:b/>
        <w:color w:val="A5A5A5" w:themeColor="accent3" w:themeTint="FE" w:themeShade="95"/>
      </w:rPr>
    </w:tblStylePr>
    <w:tblStylePr w:type="lastCol">
      <w:rPr>
        <w:b/>
        <w:color w:val="A5A5A5" w:themeColor="accent3" w:themeTint="FE" w:themeShade="95"/>
      </w:rPr>
    </w:tblStylePr>
    <w:tblStylePr w:type="band1Vert">
      <w:tblPr/>
      <w:tcPr>
        <w:shd w:val="clear" w:color="auto" w:fill="ECECEC" w:themeFill="accent3" w:themeFillTint="34"/>
      </w:tcPr>
    </w:tblStylePr>
    <w:tblStylePr w:type="band1Horz">
      <w:rPr>
        <w:rFonts w:ascii="Arial" w:hAnsi="Arial" w:cs="Arial" w:hint="default"/>
        <w:color w:val="A5A5A5" w:themeColor="accent3" w:themeTint="FE" w:themeShade="95"/>
        <w:sz w:val="22"/>
        <w:szCs w:val="22"/>
      </w:rPr>
      <w:tblPr/>
      <w:tcPr>
        <w:shd w:val="clear" w:color="auto" w:fill="ECECEC" w:themeFill="accent3" w:themeFillTint="34"/>
      </w:tcPr>
    </w:tblStylePr>
    <w:tblStylePr w:type="band2Horz">
      <w:rPr>
        <w:rFonts w:ascii="Arial" w:hAnsi="Arial" w:cs="Arial" w:hint="default"/>
        <w:color w:val="A5A5A5" w:themeColor="accent3" w:themeTint="FE" w:themeShade="95"/>
        <w:sz w:val="22"/>
        <w:szCs w:val="22"/>
      </w:rPr>
    </w:tblStylePr>
  </w:style>
  <w:style w:type="table" w:customStyle="1" w:styleId="GridTable6Colorful-Accent4">
    <w:name w:val="Grid Table 6 Colorful - Accent 4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Borders>
        <w:insideH w:val="single" w:sz="4" w:space="0" w:color="FFD865" w:themeColor="accent4" w:themeTint="9A"/>
        <w:insideV w:val="single" w:sz="4" w:space="0" w:color="FFD865" w:themeColor="accent4" w:themeTint="9A"/>
      </w:tblBorders>
      <w:tblCellMar>
        <w:left w:w="0" w:type="dxa"/>
        <w:right w:w="0" w:type="dxa"/>
      </w:tblCellMar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auto" w:fill="FFF2CB" w:themeFill="accent4" w:themeFillTint="34"/>
      </w:tcPr>
    </w:tblStylePr>
    <w:tblStylePr w:type="band1Horz">
      <w:rPr>
        <w:rFonts w:ascii="Arial" w:hAnsi="Arial" w:cs="Arial" w:hint="default"/>
        <w:color w:val="FFD865" w:themeColor="accent4" w:themeTint="9A" w:themeShade="95"/>
        <w:sz w:val="22"/>
        <w:szCs w:val="22"/>
      </w:rPr>
      <w:tblPr/>
      <w:tcPr>
        <w:shd w:val="clear" w:color="auto" w:fill="FFF2CB" w:themeFill="accent4" w:themeFillTint="34"/>
      </w:tcPr>
    </w:tblStylePr>
    <w:tblStylePr w:type="band2Horz">
      <w:rPr>
        <w:rFonts w:ascii="Arial" w:hAnsi="Arial" w:cs="Arial" w:hint="default"/>
        <w:color w:val="FFD865" w:themeColor="accent4" w:themeTint="9A" w:themeShade="95"/>
        <w:sz w:val="22"/>
        <w:szCs w:val="22"/>
      </w:rPr>
    </w:tblStylePr>
  </w:style>
  <w:style w:type="table" w:customStyle="1" w:styleId="GridTable6Colorful-Accent5">
    <w:name w:val="Grid Table 6 Colorful - Accent 5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Borders>
        <w:insideH w:val="single" w:sz="4" w:space="0" w:color="5B9BD5" w:themeColor="accent5"/>
        <w:insideV w:val="single" w:sz="4" w:space="0" w:color="5B9BD5" w:themeColor="accent5"/>
      </w:tblBorders>
      <w:tblCellMar>
        <w:left w:w="0" w:type="dxa"/>
        <w:right w:w="0" w:type="dxa"/>
      </w:tblCellMar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5B9BD5" w:themeColor="accent5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auto" w:fill="DDEAF6" w:themeFill="accent5" w:themeFillTint="34"/>
      </w:tcPr>
    </w:tblStylePr>
    <w:tblStylePr w:type="band1Horz">
      <w:rPr>
        <w:rFonts w:ascii="Arial" w:hAnsi="Arial" w:cs="Arial" w:hint="default"/>
        <w:color w:val="245A8D" w:themeColor="accent5" w:themeShade="95"/>
        <w:sz w:val="22"/>
        <w:szCs w:val="22"/>
      </w:rPr>
      <w:tblPr/>
      <w:tcPr>
        <w:shd w:val="clear" w:color="auto" w:fill="DDEAF6" w:themeFill="accent5" w:themeFillTint="34"/>
      </w:tcPr>
    </w:tblStylePr>
    <w:tblStylePr w:type="band2Horz">
      <w:rPr>
        <w:rFonts w:ascii="Arial" w:hAnsi="Arial" w:cs="Arial" w:hint="default"/>
        <w:color w:val="245A8D" w:themeColor="accent5" w:themeShade="95"/>
        <w:sz w:val="22"/>
        <w:szCs w:val="22"/>
      </w:rPr>
    </w:tblStylePr>
  </w:style>
  <w:style w:type="table" w:customStyle="1" w:styleId="GridTable6Colorful-Accent6">
    <w:name w:val="Grid Table 6 Colorful - Accent 6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Borders>
        <w:insideH w:val="single" w:sz="4" w:space="0" w:color="70AD47" w:themeColor="accent6"/>
        <w:insideV w:val="single" w:sz="4" w:space="0" w:color="70AD47" w:themeColor="accent6"/>
      </w:tblBorders>
      <w:tblCellMar>
        <w:left w:w="0" w:type="dxa"/>
        <w:right w:w="0" w:type="dxa"/>
      </w:tblCellMar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70AD47" w:themeColor="accent6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auto" w:fill="E1EFD8" w:themeFill="accent6" w:themeFillTint="34"/>
      </w:tcPr>
    </w:tblStylePr>
    <w:tblStylePr w:type="band1Horz">
      <w:rPr>
        <w:rFonts w:ascii="Arial" w:hAnsi="Arial" w:cs="Arial" w:hint="default"/>
        <w:color w:val="245A8D" w:themeColor="accent5" w:themeShade="95"/>
        <w:sz w:val="22"/>
        <w:szCs w:val="22"/>
      </w:rPr>
      <w:tblPr/>
      <w:tcPr>
        <w:shd w:val="clear" w:color="auto" w:fill="E1EFD8" w:themeFill="accent6" w:themeFillTint="34"/>
      </w:tcPr>
    </w:tblStylePr>
    <w:tblStylePr w:type="band2Horz">
      <w:rPr>
        <w:rFonts w:ascii="Arial" w:hAnsi="Arial" w:cs="Arial" w:hint="default"/>
        <w:color w:val="245A8D" w:themeColor="accent5" w:themeShade="95"/>
        <w:sz w:val="22"/>
        <w:szCs w:val="22"/>
      </w:rPr>
    </w:tblStylePr>
  </w:style>
  <w:style w:type="table" w:customStyle="1" w:styleId="GridTable7Colorful-Accent1">
    <w:name w:val="Grid Table 7 Colorful - Accent 1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Borders>
        <w:insideH w:val="single" w:sz="4" w:space="0" w:color="A0B7E1" w:themeColor="accent1" w:themeTint="80"/>
        <w:insideV w:val="single" w:sz="4" w:space="0" w:color="A0B7E1" w:themeColor="accent1" w:themeTint="80"/>
      </w:tblBorders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b/>
        <w:color w:val="A0B7E1" w:themeColor="accent1" w:themeTint="80" w:themeShade="95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0B7E1" w:themeColor="accent1" w:themeTint="80"/>
          <w:right w:val="none" w:sz="0" w:space="0" w:color="auto"/>
        </w:tcBorders>
        <w:shd w:val="clear" w:color="auto" w:fill="FFFFFF" w:themeFill="light1"/>
      </w:tcPr>
    </w:tblStylePr>
    <w:tblStylePr w:type="lastRow">
      <w:rPr>
        <w:rFonts w:ascii="Arial" w:hAnsi="Arial" w:cs="Arial" w:hint="default"/>
        <w:b/>
        <w:color w:val="A0B7E1" w:themeColor="accent1" w:themeTint="80" w:themeShade="95"/>
        <w:sz w:val="22"/>
        <w:szCs w:val="22"/>
      </w:rPr>
      <w:tblPr/>
      <w:tcPr>
        <w:tcBorders>
          <w:top w:val="single" w:sz="4" w:space="0" w:color="A0B7E1" w:themeColor="accen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 w:cs="Arial" w:hint="default"/>
        <w:i/>
        <w:color w:val="A0B7E1" w:themeColor="accent1" w:themeTint="80" w:themeShade="95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0B7E1" w:themeColor="accent1" w:themeTint="80"/>
        </w:tcBorders>
        <w:shd w:val="clear" w:color="auto" w:fill="FFFFFF"/>
      </w:tcPr>
    </w:tblStylePr>
    <w:tblStylePr w:type="lastCol">
      <w:rPr>
        <w:rFonts w:ascii="Arial" w:hAnsi="Arial" w:cs="Arial" w:hint="default"/>
        <w:i/>
        <w:color w:val="A0B7E1" w:themeColor="accent1" w:themeTint="80" w:themeShade="95"/>
        <w:sz w:val="22"/>
        <w:szCs w:val="22"/>
      </w:rPr>
      <w:tblPr/>
      <w:tcPr>
        <w:tcBorders>
          <w:top w:val="none" w:sz="0" w:space="0" w:color="auto"/>
          <w:left w:val="single" w:sz="4" w:space="0" w:color="A0B7E1" w:themeColor="accent1" w:themeTint="80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D8E2F3" w:themeFill="accent1" w:themeFillTint="34"/>
      </w:tcPr>
    </w:tblStylePr>
    <w:tblStylePr w:type="band1Horz">
      <w:rPr>
        <w:rFonts w:ascii="Arial" w:hAnsi="Arial" w:cs="Arial" w:hint="default"/>
        <w:color w:val="A0B7E1" w:themeColor="accent1" w:themeTint="80" w:themeShade="95"/>
        <w:sz w:val="22"/>
        <w:szCs w:val="22"/>
      </w:rPr>
      <w:tblPr/>
      <w:tcPr>
        <w:shd w:val="clear" w:color="auto" w:fill="D8E2F3" w:themeFill="accent1" w:themeFillTint="34"/>
      </w:tcPr>
    </w:tblStylePr>
    <w:tblStylePr w:type="band2Horz">
      <w:rPr>
        <w:rFonts w:ascii="Arial" w:hAnsi="Arial" w:cs="Arial" w:hint="default"/>
        <w:color w:val="A0B7E1" w:themeColor="accent1" w:themeTint="80" w:themeShade="95"/>
        <w:sz w:val="22"/>
        <w:szCs w:val="22"/>
      </w:rPr>
    </w:tblStylePr>
  </w:style>
  <w:style w:type="table" w:customStyle="1" w:styleId="GridTable7Colorful-Accent2">
    <w:name w:val="Grid Table 7 Colorful - Accent 2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Borders>
        <w:insideH w:val="single" w:sz="4" w:space="0" w:color="F4B184" w:themeColor="accent2" w:themeTint="97"/>
        <w:insideV w:val="single" w:sz="4" w:space="0" w:color="F4B184" w:themeColor="accent2" w:themeTint="97"/>
      </w:tblBorders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b/>
        <w:color w:val="F4B184" w:themeColor="accent2" w:themeTint="97" w:themeShade="95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4B184" w:themeColor="accent2" w:themeTint="97"/>
          <w:right w:val="none" w:sz="0" w:space="0" w:color="auto"/>
        </w:tcBorders>
        <w:shd w:val="clear" w:color="auto" w:fill="FFFFFF" w:themeFill="light1"/>
      </w:tcPr>
    </w:tblStylePr>
    <w:tblStylePr w:type="lastRow">
      <w:rPr>
        <w:rFonts w:ascii="Arial" w:hAnsi="Arial" w:cs="Arial" w:hint="default"/>
        <w:b/>
        <w:color w:val="F4B184" w:themeColor="accent2" w:themeTint="97" w:themeShade="95"/>
        <w:sz w:val="22"/>
        <w:szCs w:val="22"/>
      </w:rPr>
      <w:tblPr/>
      <w:tcPr>
        <w:tcBorders>
          <w:top w:val="single" w:sz="4" w:space="0" w:color="F4B184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 w:cs="Arial" w:hint="default"/>
        <w:i/>
        <w:color w:val="F4B184" w:themeColor="accent2" w:themeTint="97" w:themeShade="95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4B184" w:themeColor="accent2" w:themeTint="97"/>
        </w:tcBorders>
        <w:shd w:val="clear" w:color="auto" w:fill="FFFFFF"/>
      </w:tcPr>
    </w:tblStylePr>
    <w:tblStylePr w:type="lastCol">
      <w:rPr>
        <w:rFonts w:ascii="Arial" w:hAnsi="Arial" w:cs="Arial" w:hint="default"/>
        <w:i/>
        <w:color w:val="F4B184" w:themeColor="accent2" w:themeTint="97" w:themeShade="95"/>
        <w:sz w:val="22"/>
        <w:szCs w:val="22"/>
      </w:rPr>
      <w:tblPr/>
      <w:tcPr>
        <w:tcBorders>
          <w:top w:val="none" w:sz="0" w:space="0" w:color="auto"/>
          <w:left w:val="single" w:sz="4" w:space="0" w:color="F4B184" w:themeColor="accent2" w:themeTint="97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FBE5D6" w:themeFill="accent2" w:themeFillTint="32"/>
      </w:tcPr>
    </w:tblStylePr>
    <w:tblStylePr w:type="band1Horz">
      <w:rPr>
        <w:rFonts w:ascii="Arial" w:hAnsi="Arial" w:cs="Arial" w:hint="default"/>
        <w:color w:val="F4B184" w:themeColor="accent2" w:themeTint="97" w:themeShade="95"/>
        <w:sz w:val="22"/>
        <w:szCs w:val="22"/>
      </w:rPr>
      <w:tblPr/>
      <w:tcPr>
        <w:shd w:val="clear" w:color="auto" w:fill="FBE5D6" w:themeFill="accent2" w:themeFillTint="32"/>
      </w:tcPr>
    </w:tblStylePr>
    <w:tblStylePr w:type="band2Horz">
      <w:rPr>
        <w:rFonts w:ascii="Arial" w:hAnsi="Arial" w:cs="Arial" w:hint="default"/>
        <w:color w:val="F4B184" w:themeColor="accent2" w:themeTint="97" w:themeShade="95"/>
        <w:sz w:val="22"/>
        <w:szCs w:val="22"/>
      </w:rPr>
    </w:tblStylePr>
  </w:style>
  <w:style w:type="table" w:customStyle="1" w:styleId="GridTable7Colorful-Accent3">
    <w:name w:val="Grid Table 7 Colorful - Accent 3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Borders>
        <w:insideH w:val="single" w:sz="4" w:space="0" w:color="A5A5A5" w:themeColor="accent3" w:themeTint="FE"/>
        <w:insideV w:val="single" w:sz="4" w:space="0" w:color="A5A5A5" w:themeColor="accent3" w:themeTint="FE"/>
      </w:tblBorders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b/>
        <w:color w:val="A5A5A5" w:themeColor="accent3" w:themeTint="FE" w:themeShade="95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5A5A5" w:themeColor="accent3" w:themeTint="FE"/>
          <w:right w:val="none" w:sz="0" w:space="0" w:color="auto"/>
        </w:tcBorders>
        <w:shd w:val="clear" w:color="auto" w:fill="FFFFFF" w:themeFill="light1"/>
      </w:tcPr>
    </w:tblStylePr>
    <w:tblStylePr w:type="lastRow">
      <w:rPr>
        <w:rFonts w:ascii="Arial" w:hAnsi="Arial" w:cs="Arial" w:hint="default"/>
        <w:b/>
        <w:color w:val="A5A5A5" w:themeColor="accent3" w:themeTint="FE" w:themeShade="95"/>
        <w:sz w:val="22"/>
        <w:szCs w:val="22"/>
      </w:rPr>
      <w:tblPr/>
      <w:tcPr>
        <w:tcBorders>
          <w:top w:val="single" w:sz="4" w:space="0" w:color="A5A5A5" w:themeColor="accent3" w:themeTint="FE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 w:cs="Arial" w:hint="default"/>
        <w:i/>
        <w:color w:val="A5A5A5" w:themeColor="accent3" w:themeTint="FE" w:themeShade="95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5A5A5" w:themeColor="accent3" w:themeTint="FE"/>
        </w:tcBorders>
        <w:shd w:val="clear" w:color="auto" w:fill="FFFFFF"/>
      </w:tcPr>
    </w:tblStylePr>
    <w:tblStylePr w:type="lastCol">
      <w:rPr>
        <w:rFonts w:ascii="Arial" w:hAnsi="Arial" w:cs="Arial" w:hint="default"/>
        <w:i/>
        <w:color w:val="A5A5A5" w:themeColor="accent3" w:themeTint="FE" w:themeShade="95"/>
        <w:sz w:val="22"/>
        <w:szCs w:val="22"/>
      </w:rPr>
      <w:tblPr/>
      <w:tcPr>
        <w:tcBorders>
          <w:top w:val="none" w:sz="0" w:space="0" w:color="auto"/>
          <w:left w:val="single" w:sz="4" w:space="0" w:color="A5A5A5" w:themeColor="accent3" w:themeTint="FE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ECECEC" w:themeFill="accent3" w:themeFillTint="34"/>
      </w:tcPr>
    </w:tblStylePr>
    <w:tblStylePr w:type="band1Horz">
      <w:rPr>
        <w:rFonts w:ascii="Arial" w:hAnsi="Arial" w:cs="Arial" w:hint="default"/>
        <w:color w:val="A5A5A5" w:themeColor="accent3" w:themeTint="FE" w:themeShade="95"/>
        <w:sz w:val="22"/>
        <w:szCs w:val="22"/>
      </w:rPr>
      <w:tblPr/>
      <w:tcPr>
        <w:shd w:val="clear" w:color="auto" w:fill="ECECEC" w:themeFill="accent3" w:themeFillTint="34"/>
      </w:tcPr>
    </w:tblStylePr>
    <w:tblStylePr w:type="band2Horz">
      <w:rPr>
        <w:rFonts w:ascii="Arial" w:hAnsi="Arial" w:cs="Arial" w:hint="default"/>
        <w:color w:val="A5A5A5" w:themeColor="accent3" w:themeTint="FE" w:themeShade="95"/>
        <w:sz w:val="22"/>
        <w:szCs w:val="22"/>
      </w:rPr>
    </w:tblStylePr>
  </w:style>
  <w:style w:type="table" w:customStyle="1" w:styleId="GridTable7Colorful-Accent4">
    <w:name w:val="Grid Table 7 Colorful - Accent 4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Borders>
        <w:insideH w:val="single" w:sz="4" w:space="0" w:color="FFD865" w:themeColor="accent4" w:themeTint="9A"/>
        <w:insideV w:val="single" w:sz="4" w:space="0" w:color="FFD865" w:themeColor="accent4" w:themeTint="9A"/>
      </w:tblBorders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b/>
        <w:color w:val="FFD865" w:themeColor="accent4" w:themeTint="9A" w:themeShade="95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FD865" w:themeColor="accent4" w:themeTint="9A"/>
          <w:right w:val="none" w:sz="0" w:space="0" w:color="auto"/>
        </w:tcBorders>
        <w:shd w:val="clear" w:color="auto" w:fill="FFFFFF" w:themeFill="light1"/>
      </w:tcPr>
    </w:tblStylePr>
    <w:tblStylePr w:type="lastRow">
      <w:rPr>
        <w:rFonts w:ascii="Arial" w:hAnsi="Arial" w:cs="Arial" w:hint="default"/>
        <w:b/>
        <w:color w:val="FFD865" w:themeColor="accent4" w:themeTint="9A" w:themeShade="95"/>
        <w:sz w:val="22"/>
        <w:szCs w:val="22"/>
      </w:rPr>
      <w:tblPr/>
      <w:tcPr>
        <w:tcBorders>
          <w:top w:val="single" w:sz="4" w:space="0" w:color="FFD865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 w:cs="Arial" w:hint="default"/>
        <w:i/>
        <w:color w:val="FFD865" w:themeColor="accent4" w:themeTint="9A" w:themeShade="95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FD865" w:themeColor="accent4" w:themeTint="9A"/>
        </w:tcBorders>
        <w:shd w:val="clear" w:color="auto" w:fill="FFFFFF"/>
      </w:tcPr>
    </w:tblStylePr>
    <w:tblStylePr w:type="lastCol">
      <w:rPr>
        <w:rFonts w:ascii="Arial" w:hAnsi="Arial" w:cs="Arial" w:hint="default"/>
        <w:i/>
        <w:color w:val="FFD865" w:themeColor="accent4" w:themeTint="9A" w:themeShade="95"/>
        <w:sz w:val="22"/>
        <w:szCs w:val="22"/>
      </w:rPr>
      <w:tblPr/>
      <w:tcPr>
        <w:tcBorders>
          <w:top w:val="none" w:sz="0" w:space="0" w:color="auto"/>
          <w:left w:val="single" w:sz="4" w:space="0" w:color="FFD865" w:themeColor="accent4" w:themeTint="9A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FFF2CB" w:themeFill="accent4" w:themeFillTint="34"/>
      </w:tcPr>
    </w:tblStylePr>
    <w:tblStylePr w:type="band1Horz">
      <w:rPr>
        <w:rFonts w:ascii="Arial" w:hAnsi="Arial" w:cs="Arial" w:hint="default"/>
        <w:color w:val="FFD865" w:themeColor="accent4" w:themeTint="9A" w:themeShade="95"/>
        <w:sz w:val="22"/>
        <w:szCs w:val="22"/>
      </w:rPr>
      <w:tblPr/>
      <w:tcPr>
        <w:shd w:val="clear" w:color="auto" w:fill="FFF2CB" w:themeFill="accent4" w:themeFillTint="34"/>
      </w:tcPr>
    </w:tblStylePr>
    <w:tblStylePr w:type="band2Horz">
      <w:rPr>
        <w:rFonts w:ascii="Arial" w:hAnsi="Arial" w:cs="Arial" w:hint="default"/>
        <w:color w:val="FFD865" w:themeColor="accent4" w:themeTint="9A" w:themeShade="95"/>
        <w:sz w:val="22"/>
        <w:szCs w:val="22"/>
      </w:rPr>
    </w:tblStylePr>
  </w:style>
  <w:style w:type="table" w:customStyle="1" w:styleId="GridTable7Colorful-Accent5">
    <w:name w:val="Grid Table 7 Colorful - Accent 5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Borders>
        <w:insideH w:val="single" w:sz="4" w:space="0" w:color="A2C6E7" w:themeColor="accent5" w:themeTint="90"/>
        <w:insideV w:val="single" w:sz="4" w:space="0" w:color="A2C6E7" w:themeColor="accent5" w:themeTint="90"/>
      </w:tblBorders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b/>
        <w:color w:val="245A8D" w:themeColor="accent5" w:themeShade="95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2C6E7" w:themeColor="accent5" w:themeTint="90"/>
          <w:right w:val="none" w:sz="0" w:space="0" w:color="auto"/>
        </w:tcBorders>
        <w:shd w:val="clear" w:color="auto" w:fill="FFFFFF" w:themeFill="light1"/>
      </w:tcPr>
    </w:tblStylePr>
    <w:tblStylePr w:type="lastRow">
      <w:rPr>
        <w:rFonts w:ascii="Arial" w:hAnsi="Arial" w:cs="Arial" w:hint="default"/>
        <w:b/>
        <w:color w:val="245A8D" w:themeColor="accent5" w:themeShade="95"/>
        <w:sz w:val="22"/>
        <w:szCs w:val="22"/>
      </w:rPr>
      <w:tblPr/>
      <w:tcPr>
        <w:tcBorders>
          <w:top w:val="single" w:sz="4" w:space="0" w:color="A2C6E7" w:themeColor="accent5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 w:cs="Arial" w:hint="default"/>
        <w:i/>
        <w:color w:val="245A8D" w:themeColor="accent5" w:themeShade="95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2C6E7" w:themeColor="accent5" w:themeTint="90"/>
        </w:tcBorders>
        <w:shd w:val="clear" w:color="auto" w:fill="FFFFFF"/>
      </w:tcPr>
    </w:tblStylePr>
    <w:tblStylePr w:type="lastCol">
      <w:rPr>
        <w:rFonts w:ascii="Arial" w:hAnsi="Arial" w:cs="Arial" w:hint="default"/>
        <w:i/>
        <w:color w:val="245A8D" w:themeColor="accent5" w:themeShade="95"/>
        <w:sz w:val="22"/>
        <w:szCs w:val="22"/>
      </w:rPr>
      <w:tblPr/>
      <w:tcPr>
        <w:tcBorders>
          <w:top w:val="none" w:sz="0" w:space="0" w:color="auto"/>
          <w:left w:val="single" w:sz="4" w:space="0" w:color="A2C6E7" w:themeColor="accent5" w:themeTint="90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DDEAF6" w:themeFill="accent5" w:themeFillTint="34"/>
      </w:tcPr>
    </w:tblStylePr>
    <w:tblStylePr w:type="band1Horz">
      <w:rPr>
        <w:rFonts w:ascii="Arial" w:hAnsi="Arial" w:cs="Arial" w:hint="default"/>
        <w:color w:val="245A8D" w:themeColor="accent5" w:themeShade="95"/>
        <w:sz w:val="22"/>
        <w:szCs w:val="22"/>
      </w:rPr>
      <w:tblPr/>
      <w:tcPr>
        <w:shd w:val="clear" w:color="auto" w:fill="DDEAF6" w:themeFill="accent5" w:themeFillTint="34"/>
      </w:tcPr>
    </w:tblStylePr>
    <w:tblStylePr w:type="band2Horz">
      <w:rPr>
        <w:rFonts w:ascii="Arial" w:hAnsi="Arial" w:cs="Arial" w:hint="default"/>
        <w:color w:val="245A8D" w:themeColor="accent5" w:themeShade="95"/>
        <w:sz w:val="22"/>
        <w:szCs w:val="22"/>
      </w:rPr>
    </w:tblStylePr>
  </w:style>
  <w:style w:type="table" w:customStyle="1" w:styleId="GridTable7Colorful-Accent6">
    <w:name w:val="Grid Table 7 Colorful - Accent 6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Borders>
        <w:insideH w:val="single" w:sz="4" w:space="0" w:color="ADD394" w:themeColor="accent6" w:themeTint="90"/>
        <w:insideV w:val="single" w:sz="4" w:space="0" w:color="ADD394" w:themeColor="accent6" w:themeTint="90"/>
      </w:tblBorders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b/>
        <w:color w:val="416429" w:themeColor="accent6" w:themeShade="95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DD394" w:themeColor="accent6" w:themeTint="90"/>
          <w:right w:val="none" w:sz="0" w:space="0" w:color="auto"/>
        </w:tcBorders>
        <w:shd w:val="clear" w:color="auto" w:fill="FFFFFF" w:themeFill="light1"/>
      </w:tcPr>
    </w:tblStylePr>
    <w:tblStylePr w:type="lastRow">
      <w:rPr>
        <w:rFonts w:ascii="Arial" w:hAnsi="Arial" w:cs="Arial" w:hint="default"/>
        <w:b/>
        <w:color w:val="416429" w:themeColor="accent6" w:themeShade="95"/>
        <w:sz w:val="22"/>
        <w:szCs w:val="22"/>
      </w:rPr>
      <w:tblPr/>
      <w:tcPr>
        <w:tcBorders>
          <w:top w:val="single" w:sz="4" w:space="0" w:color="ADD394" w:themeColor="accent6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 w:cs="Arial" w:hint="default"/>
        <w:i/>
        <w:color w:val="416429" w:themeColor="accent6" w:themeShade="95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DD394" w:themeColor="accent6" w:themeTint="90"/>
        </w:tcBorders>
        <w:shd w:val="clear" w:color="auto" w:fill="FFFFFF"/>
      </w:tcPr>
    </w:tblStylePr>
    <w:tblStylePr w:type="lastCol">
      <w:rPr>
        <w:rFonts w:ascii="Arial" w:hAnsi="Arial" w:cs="Arial" w:hint="default"/>
        <w:i/>
        <w:color w:val="416429" w:themeColor="accent6" w:themeShade="95"/>
        <w:sz w:val="22"/>
        <w:szCs w:val="22"/>
      </w:rPr>
      <w:tblPr/>
      <w:tcPr>
        <w:tcBorders>
          <w:top w:val="none" w:sz="0" w:space="0" w:color="auto"/>
          <w:left w:val="single" w:sz="4" w:space="0" w:color="ADD394" w:themeColor="accent6" w:themeTint="90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E1EFD8" w:themeFill="accent6" w:themeFillTint="34"/>
      </w:tcPr>
    </w:tblStylePr>
    <w:tblStylePr w:type="band1Horz">
      <w:rPr>
        <w:rFonts w:ascii="Arial" w:hAnsi="Arial" w:cs="Arial" w:hint="default"/>
        <w:color w:val="416429" w:themeColor="accent6" w:themeShade="95"/>
        <w:sz w:val="22"/>
        <w:szCs w:val="22"/>
      </w:rPr>
      <w:tblPr/>
      <w:tcPr>
        <w:shd w:val="clear" w:color="auto" w:fill="E1EFD8" w:themeFill="accent6" w:themeFillTint="34"/>
      </w:tcPr>
    </w:tblStylePr>
    <w:tblStylePr w:type="band2Horz">
      <w:rPr>
        <w:rFonts w:ascii="Arial" w:hAnsi="Arial" w:cs="Arial" w:hint="default"/>
        <w:color w:val="416429" w:themeColor="accent6" w:themeShade="95"/>
        <w:sz w:val="22"/>
        <w:szCs w:val="22"/>
      </w:rPr>
    </w:tblStylePr>
  </w:style>
  <w:style w:type="table" w:customStyle="1" w:styleId="ListTable1Light-Accent1">
    <w:name w:val="List Table 1 Light - Accent 1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CellMar>
        <w:left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single" w:sz="4" w:space="0" w:color="4472C4" w:themeColor="accent1"/>
          <w:right w:val="none" w:sz="0" w:space="0" w:color="auto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1"/>
          <w:left w:val="none" w:sz="0" w:space="0" w:color="auto"/>
          <w:bottom w:val="none" w:sz="0" w:space="0" w:color="auto"/>
          <w:right w:val="none" w:sz="0" w:space="0" w:color="auto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CFDBF0" w:themeFill="accent1" w:themeFillTint="40"/>
      </w:tcPr>
    </w:tblStylePr>
    <w:tblStylePr w:type="band1Horz">
      <w:tblPr/>
      <w:tcPr>
        <w:shd w:val="clear" w:color="auto" w:fill="CFDBF0" w:themeFill="accent1" w:themeFillTint="40"/>
      </w:tcPr>
    </w:tblStylePr>
  </w:style>
  <w:style w:type="table" w:customStyle="1" w:styleId="ListTable1Light-Accent2">
    <w:name w:val="List Table 1 Light - Accent 2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CellMar>
        <w:left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single" w:sz="4" w:space="0" w:color="ED7D31" w:themeColor="accent2"/>
          <w:right w:val="none" w:sz="0" w:space="0" w:color="auto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D7D31" w:themeColor="accent2"/>
          <w:left w:val="none" w:sz="0" w:space="0" w:color="auto"/>
          <w:bottom w:val="none" w:sz="0" w:space="0" w:color="auto"/>
          <w:right w:val="none" w:sz="0" w:space="0" w:color="auto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FADECB" w:themeFill="accent2" w:themeFillTint="40"/>
      </w:tcPr>
    </w:tblStylePr>
    <w:tblStylePr w:type="band1Horz">
      <w:tblPr/>
      <w:tcPr>
        <w:shd w:val="clear" w:color="auto" w:fill="FADECB" w:themeFill="accent2" w:themeFillTint="40"/>
      </w:tcPr>
    </w:tblStylePr>
  </w:style>
  <w:style w:type="table" w:customStyle="1" w:styleId="ListTable1Light-Accent3">
    <w:name w:val="List Table 1 Light - Accent 3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CellMar>
        <w:left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single" w:sz="4" w:space="0" w:color="A5A5A5" w:themeColor="accent3"/>
          <w:right w:val="none" w:sz="0" w:space="0" w:color="auto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/>
          <w:left w:val="none" w:sz="0" w:space="0" w:color="auto"/>
          <w:bottom w:val="none" w:sz="0" w:space="0" w:color="auto"/>
          <w:right w:val="none" w:sz="0" w:space="0" w:color="auto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E8E8E8" w:themeFill="accent3" w:themeFillTint="40"/>
      </w:tcPr>
    </w:tblStylePr>
    <w:tblStylePr w:type="band1Horz">
      <w:tblPr/>
      <w:tcPr>
        <w:shd w:val="clear" w:color="auto" w:fill="E8E8E8" w:themeFill="accent3" w:themeFillTint="40"/>
      </w:tcPr>
    </w:tblStylePr>
  </w:style>
  <w:style w:type="table" w:customStyle="1" w:styleId="ListTable1Light-Accent4">
    <w:name w:val="List Table 1 Light - Accent 4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CellMar>
        <w:left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single" w:sz="4" w:space="0" w:color="FFC000" w:themeColor="accent4"/>
          <w:right w:val="none" w:sz="0" w:space="0" w:color="auto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FC000" w:themeColor="accent4"/>
          <w:left w:val="none" w:sz="0" w:space="0" w:color="auto"/>
          <w:bottom w:val="none" w:sz="0" w:space="0" w:color="auto"/>
          <w:right w:val="none" w:sz="0" w:space="0" w:color="auto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FFEFBF" w:themeFill="accent4" w:themeFillTint="40"/>
      </w:tcPr>
    </w:tblStylePr>
    <w:tblStylePr w:type="band1Horz">
      <w:tblPr/>
      <w:tcPr>
        <w:shd w:val="clear" w:color="auto" w:fill="FFEFBF" w:themeFill="accent4" w:themeFillTint="40"/>
      </w:tcPr>
    </w:tblStylePr>
  </w:style>
  <w:style w:type="table" w:customStyle="1" w:styleId="ListTable1Light-Accent5">
    <w:name w:val="List Table 1 Light - Accent 5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CellMar>
        <w:left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single" w:sz="4" w:space="0" w:color="5B9BD5" w:themeColor="accent5"/>
          <w:right w:val="none" w:sz="0" w:space="0" w:color="auto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0" w:space="0" w:color="auto"/>
          <w:bottom w:val="none" w:sz="0" w:space="0" w:color="auto"/>
          <w:right w:val="none" w:sz="0" w:space="0" w:color="auto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D5E5F4" w:themeFill="accent5" w:themeFillTint="40"/>
      </w:tcPr>
    </w:tblStylePr>
    <w:tblStylePr w:type="band1Horz">
      <w:tblPr/>
      <w:tcPr>
        <w:shd w:val="clear" w:color="auto" w:fill="D5E5F4" w:themeFill="accent5" w:themeFillTint="40"/>
      </w:tcPr>
    </w:tblStylePr>
  </w:style>
  <w:style w:type="table" w:customStyle="1" w:styleId="ListTable1Light-Accent6">
    <w:name w:val="List Table 1 Light - Accent 6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CellMar>
        <w:left w:w="0" w:type="dxa"/>
        <w:right w:w="0" w:type="dxa"/>
      </w:tblCellMar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single" w:sz="4" w:space="0" w:color="70AD47" w:themeColor="accent6"/>
          <w:right w:val="none" w:sz="0" w:space="0" w:color="auto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0" w:space="0" w:color="auto"/>
          <w:bottom w:val="none" w:sz="0" w:space="0" w:color="auto"/>
          <w:right w:val="none" w:sz="0" w:space="0" w:color="auto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DAEBCF" w:themeFill="accent6" w:themeFillTint="40"/>
      </w:tcPr>
    </w:tblStylePr>
    <w:tblStylePr w:type="band1Horz">
      <w:tblPr/>
      <w:tcPr>
        <w:shd w:val="clear" w:color="auto" w:fill="DAEBCF" w:themeFill="accent6" w:themeFillTint="40"/>
      </w:tcPr>
    </w:tblStylePr>
  </w:style>
  <w:style w:type="table" w:customStyle="1" w:styleId="ListTable2-Accent1">
    <w:name w:val="List Table 2 - Accent 1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Borders>
        <w:insideH w:val="single" w:sz="4" w:space="0" w:color="95AFDD" w:themeColor="accent1" w:themeTint="90"/>
      </w:tblBorders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b/>
        <w:color w:val="404040"/>
        <w:sz w:val="22"/>
        <w:szCs w:val="22"/>
      </w:rPr>
      <w:tblPr/>
      <w:tcPr>
        <w:tcBorders>
          <w:top w:val="single" w:sz="4" w:space="0" w:color="95AFDD" w:themeColor="accent1" w:themeTint="90"/>
          <w:left w:val="none" w:sz="0" w:space="0" w:color="auto"/>
          <w:bottom w:val="single" w:sz="4" w:space="0" w:color="95AFDD" w:themeColor="accent1" w:themeTint="90"/>
          <w:right w:val="none" w:sz="0" w:space="0" w:color="auto"/>
        </w:tcBorders>
      </w:tcPr>
    </w:tblStylePr>
    <w:tblStylePr w:type="lastRow">
      <w:rPr>
        <w:rFonts w:ascii="Arial" w:hAnsi="Arial" w:cs="Arial" w:hint="default"/>
        <w:b/>
        <w:color w:val="404040"/>
        <w:sz w:val="22"/>
        <w:szCs w:val="22"/>
      </w:rPr>
      <w:tblPr/>
      <w:tcPr>
        <w:tcBorders>
          <w:top w:val="single" w:sz="4" w:space="0" w:color="95AFDD" w:themeColor="accent1" w:themeTint="90"/>
          <w:left w:val="none" w:sz="0" w:space="0" w:color="auto"/>
          <w:bottom w:val="single" w:sz="4" w:space="0" w:color="95AFDD" w:themeColor="accent1" w:themeTint="90"/>
          <w:right w:val="none" w:sz="0" w:space="0" w:color="auto"/>
        </w:tcBorders>
      </w:tcPr>
    </w:tblStylePr>
    <w:tblStylePr w:type="firstCol">
      <w:rPr>
        <w:rFonts w:ascii="Arial" w:hAnsi="Arial" w:cs="Arial" w:hint="default"/>
        <w:b/>
        <w:color w:val="404040"/>
        <w:sz w:val="22"/>
        <w:szCs w:val="22"/>
      </w:rPr>
    </w:tblStylePr>
    <w:tblStylePr w:type="lastCol">
      <w:rPr>
        <w:rFonts w:ascii="Arial" w:hAnsi="Arial" w:cs="Arial" w:hint="default"/>
        <w:b/>
        <w:color w:val="404040"/>
        <w:sz w:val="22"/>
        <w:szCs w:val="22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CFDBF0" w:themeFill="accent1" w:themeFillTint="40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CFDBF0" w:themeFill="accent1" w:themeFillTint="40"/>
      </w:tcPr>
    </w:tblStylePr>
  </w:style>
  <w:style w:type="table" w:customStyle="1" w:styleId="ListTable2-Accent2">
    <w:name w:val="List Table 2 - Accent 2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Borders>
        <w:insideH w:val="single" w:sz="4" w:space="0" w:color="F4B58A" w:themeColor="accent2" w:themeTint="90"/>
      </w:tblBorders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b/>
        <w:color w:val="404040"/>
        <w:sz w:val="22"/>
        <w:szCs w:val="22"/>
      </w:rPr>
      <w:tblPr/>
      <w:tcPr>
        <w:tcBorders>
          <w:top w:val="single" w:sz="4" w:space="0" w:color="F4B58A" w:themeColor="accent2" w:themeTint="90"/>
          <w:left w:val="none" w:sz="0" w:space="0" w:color="auto"/>
          <w:bottom w:val="single" w:sz="4" w:space="0" w:color="F4B58A" w:themeColor="accent2" w:themeTint="90"/>
          <w:right w:val="none" w:sz="0" w:space="0" w:color="auto"/>
        </w:tcBorders>
      </w:tcPr>
    </w:tblStylePr>
    <w:tblStylePr w:type="lastRow">
      <w:rPr>
        <w:rFonts w:ascii="Arial" w:hAnsi="Arial" w:cs="Arial" w:hint="default"/>
        <w:b/>
        <w:color w:val="404040"/>
        <w:sz w:val="22"/>
        <w:szCs w:val="22"/>
      </w:rPr>
      <w:tblPr/>
      <w:tcPr>
        <w:tcBorders>
          <w:top w:val="single" w:sz="4" w:space="0" w:color="F4B58A" w:themeColor="accent2" w:themeTint="90"/>
          <w:left w:val="none" w:sz="0" w:space="0" w:color="auto"/>
          <w:bottom w:val="single" w:sz="4" w:space="0" w:color="F4B58A" w:themeColor="accent2" w:themeTint="90"/>
          <w:right w:val="none" w:sz="0" w:space="0" w:color="auto"/>
        </w:tcBorders>
      </w:tcPr>
    </w:tblStylePr>
    <w:tblStylePr w:type="firstCol">
      <w:rPr>
        <w:rFonts w:ascii="Arial" w:hAnsi="Arial" w:cs="Arial" w:hint="default"/>
        <w:b/>
        <w:color w:val="404040"/>
        <w:sz w:val="22"/>
        <w:szCs w:val="22"/>
      </w:rPr>
    </w:tblStylePr>
    <w:tblStylePr w:type="lastCol">
      <w:rPr>
        <w:rFonts w:ascii="Arial" w:hAnsi="Arial" w:cs="Arial" w:hint="default"/>
        <w:b/>
        <w:color w:val="404040"/>
        <w:sz w:val="22"/>
        <w:szCs w:val="22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ADECB" w:themeFill="accent2" w:themeFillTint="40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ADECB" w:themeFill="accent2" w:themeFillTint="40"/>
      </w:tcPr>
    </w:tblStylePr>
  </w:style>
  <w:style w:type="table" w:customStyle="1" w:styleId="ListTable2-Accent3">
    <w:name w:val="List Table 2 - Accent 3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Borders>
        <w:insideH w:val="single" w:sz="4" w:space="0" w:color="CCCCCC" w:themeColor="accent3" w:themeTint="90"/>
      </w:tblBorders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b/>
        <w:color w:val="404040"/>
        <w:sz w:val="22"/>
        <w:szCs w:val="22"/>
      </w:rPr>
      <w:tblPr/>
      <w:tcPr>
        <w:tcBorders>
          <w:top w:val="single" w:sz="4" w:space="0" w:color="CCCCCC" w:themeColor="accent3" w:themeTint="90"/>
          <w:left w:val="none" w:sz="0" w:space="0" w:color="auto"/>
          <w:bottom w:val="single" w:sz="4" w:space="0" w:color="CCCCCC" w:themeColor="accent3" w:themeTint="90"/>
          <w:right w:val="none" w:sz="0" w:space="0" w:color="auto"/>
        </w:tcBorders>
      </w:tcPr>
    </w:tblStylePr>
    <w:tblStylePr w:type="lastRow">
      <w:rPr>
        <w:rFonts w:ascii="Arial" w:hAnsi="Arial" w:cs="Arial" w:hint="default"/>
        <w:b/>
        <w:color w:val="404040"/>
        <w:sz w:val="22"/>
        <w:szCs w:val="22"/>
      </w:rPr>
      <w:tblPr/>
      <w:tcPr>
        <w:tcBorders>
          <w:top w:val="single" w:sz="4" w:space="0" w:color="CCCCCC" w:themeColor="accent3" w:themeTint="90"/>
          <w:left w:val="none" w:sz="0" w:space="0" w:color="auto"/>
          <w:bottom w:val="single" w:sz="4" w:space="0" w:color="CCCCCC" w:themeColor="accent3" w:themeTint="90"/>
          <w:right w:val="none" w:sz="0" w:space="0" w:color="auto"/>
        </w:tcBorders>
      </w:tcPr>
    </w:tblStylePr>
    <w:tblStylePr w:type="firstCol">
      <w:rPr>
        <w:rFonts w:ascii="Arial" w:hAnsi="Arial" w:cs="Arial" w:hint="default"/>
        <w:b/>
        <w:color w:val="404040"/>
        <w:sz w:val="22"/>
        <w:szCs w:val="22"/>
      </w:rPr>
    </w:tblStylePr>
    <w:tblStylePr w:type="lastCol">
      <w:rPr>
        <w:rFonts w:ascii="Arial" w:hAnsi="Arial" w:cs="Arial" w:hint="default"/>
        <w:b/>
        <w:color w:val="404040"/>
        <w:sz w:val="22"/>
        <w:szCs w:val="22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8E8E8" w:themeFill="accent3" w:themeFillTint="40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8E8E8" w:themeFill="accent3" w:themeFillTint="40"/>
      </w:tcPr>
    </w:tblStylePr>
  </w:style>
  <w:style w:type="table" w:customStyle="1" w:styleId="ListTable2-Accent4">
    <w:name w:val="List Table 2 - Accent 4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Borders>
        <w:insideH w:val="single" w:sz="4" w:space="0" w:color="FFDB6F" w:themeColor="accent4" w:themeTint="90"/>
      </w:tblBorders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b/>
        <w:color w:val="404040"/>
        <w:sz w:val="22"/>
        <w:szCs w:val="22"/>
      </w:rPr>
      <w:tblPr/>
      <w:tcPr>
        <w:tcBorders>
          <w:top w:val="single" w:sz="4" w:space="0" w:color="FFDB6F" w:themeColor="accent4" w:themeTint="90"/>
          <w:left w:val="none" w:sz="0" w:space="0" w:color="auto"/>
          <w:bottom w:val="single" w:sz="4" w:space="0" w:color="FFDB6F" w:themeColor="accent4" w:themeTint="90"/>
          <w:right w:val="none" w:sz="0" w:space="0" w:color="auto"/>
        </w:tcBorders>
      </w:tcPr>
    </w:tblStylePr>
    <w:tblStylePr w:type="lastRow">
      <w:rPr>
        <w:rFonts w:ascii="Arial" w:hAnsi="Arial" w:cs="Arial" w:hint="default"/>
        <w:b/>
        <w:color w:val="404040"/>
        <w:sz w:val="22"/>
        <w:szCs w:val="22"/>
      </w:rPr>
      <w:tblPr/>
      <w:tcPr>
        <w:tcBorders>
          <w:top w:val="single" w:sz="4" w:space="0" w:color="FFDB6F" w:themeColor="accent4" w:themeTint="90"/>
          <w:left w:val="none" w:sz="0" w:space="0" w:color="auto"/>
          <w:bottom w:val="single" w:sz="4" w:space="0" w:color="FFDB6F" w:themeColor="accent4" w:themeTint="90"/>
          <w:right w:val="none" w:sz="0" w:space="0" w:color="auto"/>
        </w:tcBorders>
      </w:tcPr>
    </w:tblStylePr>
    <w:tblStylePr w:type="firstCol">
      <w:rPr>
        <w:rFonts w:ascii="Arial" w:hAnsi="Arial" w:cs="Arial" w:hint="default"/>
        <w:b/>
        <w:color w:val="404040"/>
        <w:sz w:val="22"/>
        <w:szCs w:val="22"/>
      </w:rPr>
    </w:tblStylePr>
    <w:tblStylePr w:type="lastCol">
      <w:rPr>
        <w:rFonts w:ascii="Arial" w:hAnsi="Arial" w:cs="Arial" w:hint="default"/>
        <w:b/>
        <w:color w:val="404040"/>
        <w:sz w:val="22"/>
        <w:szCs w:val="22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FEFBF" w:themeFill="accent4" w:themeFillTint="40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FEFBF" w:themeFill="accent4" w:themeFillTint="40"/>
      </w:tcPr>
    </w:tblStylePr>
  </w:style>
  <w:style w:type="table" w:customStyle="1" w:styleId="ListTable2-Accent5">
    <w:name w:val="List Table 2 - Accent 5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Borders>
        <w:insideH w:val="single" w:sz="4" w:space="0" w:color="A2C6E7" w:themeColor="accent5" w:themeTint="90"/>
      </w:tblBorders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b/>
        <w:color w:val="404040"/>
        <w:sz w:val="22"/>
        <w:szCs w:val="22"/>
      </w:rPr>
      <w:tblPr/>
      <w:tcPr>
        <w:tcBorders>
          <w:top w:val="single" w:sz="4" w:space="0" w:color="A2C6E7" w:themeColor="accent5" w:themeTint="90"/>
          <w:left w:val="none" w:sz="0" w:space="0" w:color="auto"/>
          <w:bottom w:val="single" w:sz="4" w:space="0" w:color="A2C6E7" w:themeColor="accent5" w:themeTint="90"/>
          <w:right w:val="none" w:sz="0" w:space="0" w:color="auto"/>
        </w:tcBorders>
      </w:tcPr>
    </w:tblStylePr>
    <w:tblStylePr w:type="lastRow">
      <w:rPr>
        <w:rFonts w:ascii="Arial" w:hAnsi="Arial" w:cs="Arial" w:hint="default"/>
        <w:b/>
        <w:color w:val="404040"/>
        <w:sz w:val="22"/>
        <w:szCs w:val="22"/>
      </w:rPr>
      <w:tblPr/>
      <w:tcPr>
        <w:tcBorders>
          <w:top w:val="single" w:sz="4" w:space="0" w:color="A2C6E7" w:themeColor="accent5" w:themeTint="90"/>
          <w:left w:val="none" w:sz="0" w:space="0" w:color="auto"/>
          <w:bottom w:val="single" w:sz="4" w:space="0" w:color="A2C6E7" w:themeColor="accent5" w:themeTint="90"/>
          <w:right w:val="none" w:sz="0" w:space="0" w:color="auto"/>
        </w:tcBorders>
      </w:tcPr>
    </w:tblStylePr>
    <w:tblStylePr w:type="firstCol">
      <w:rPr>
        <w:rFonts w:ascii="Arial" w:hAnsi="Arial" w:cs="Arial" w:hint="default"/>
        <w:b/>
        <w:color w:val="404040"/>
        <w:sz w:val="22"/>
        <w:szCs w:val="22"/>
      </w:rPr>
    </w:tblStylePr>
    <w:tblStylePr w:type="lastCol">
      <w:rPr>
        <w:rFonts w:ascii="Arial" w:hAnsi="Arial" w:cs="Arial" w:hint="default"/>
        <w:b/>
        <w:color w:val="404040"/>
        <w:sz w:val="22"/>
        <w:szCs w:val="22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5E5F4" w:themeFill="accent5" w:themeFillTint="40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5E5F4" w:themeFill="accent5" w:themeFillTint="40"/>
      </w:tcPr>
    </w:tblStylePr>
  </w:style>
  <w:style w:type="table" w:customStyle="1" w:styleId="ListTable2-Accent6">
    <w:name w:val="List Table 2 - Accent 6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Borders>
        <w:insideH w:val="single" w:sz="4" w:space="0" w:color="ADD394" w:themeColor="accent6" w:themeTint="90"/>
      </w:tblBorders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b/>
        <w:color w:val="404040"/>
        <w:sz w:val="22"/>
        <w:szCs w:val="22"/>
      </w:rPr>
      <w:tblPr/>
      <w:tcPr>
        <w:tcBorders>
          <w:top w:val="single" w:sz="4" w:space="0" w:color="ADD394" w:themeColor="accent6" w:themeTint="90"/>
          <w:left w:val="none" w:sz="0" w:space="0" w:color="auto"/>
          <w:bottom w:val="single" w:sz="4" w:space="0" w:color="ADD394" w:themeColor="accent6" w:themeTint="90"/>
          <w:right w:val="none" w:sz="0" w:space="0" w:color="auto"/>
        </w:tcBorders>
      </w:tcPr>
    </w:tblStylePr>
    <w:tblStylePr w:type="lastRow">
      <w:rPr>
        <w:rFonts w:ascii="Arial" w:hAnsi="Arial" w:cs="Arial" w:hint="default"/>
        <w:b/>
        <w:color w:val="404040"/>
        <w:sz w:val="22"/>
        <w:szCs w:val="22"/>
      </w:rPr>
      <w:tblPr/>
      <w:tcPr>
        <w:tcBorders>
          <w:top w:val="single" w:sz="4" w:space="0" w:color="ADD394" w:themeColor="accent6" w:themeTint="90"/>
          <w:left w:val="none" w:sz="0" w:space="0" w:color="auto"/>
          <w:bottom w:val="single" w:sz="4" w:space="0" w:color="ADD394" w:themeColor="accent6" w:themeTint="90"/>
          <w:right w:val="none" w:sz="0" w:space="0" w:color="auto"/>
        </w:tcBorders>
      </w:tcPr>
    </w:tblStylePr>
    <w:tblStylePr w:type="firstCol">
      <w:rPr>
        <w:rFonts w:ascii="Arial" w:hAnsi="Arial" w:cs="Arial" w:hint="default"/>
        <w:b/>
        <w:color w:val="404040"/>
        <w:sz w:val="22"/>
        <w:szCs w:val="22"/>
      </w:rPr>
    </w:tblStylePr>
    <w:tblStylePr w:type="lastCol">
      <w:rPr>
        <w:rFonts w:ascii="Arial" w:hAnsi="Arial" w:cs="Arial" w:hint="default"/>
        <w:b/>
        <w:color w:val="404040"/>
        <w:sz w:val="22"/>
        <w:szCs w:val="22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AEBCF" w:themeFill="accent6" w:themeFillTint="40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AEBCF" w:themeFill="accent6" w:themeFillTint="40"/>
      </w:tcPr>
    </w:tblStylePr>
  </w:style>
  <w:style w:type="table" w:customStyle="1" w:styleId="ListTable3-Accent1">
    <w:name w:val="List Table 3 - Accent 1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tcBorders>
          <w:left w:val="single" w:sz="4" w:space="0" w:color="4472C4" w:themeColor="accent1"/>
          <w:right w:val="single" w:sz="4" w:space="0" w:color="4472C4" w:themeColor="accent1"/>
        </w:tcBorders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4" w:space="0" w:color="4472C4" w:themeColor="accent1"/>
          <w:bottom w:val="single" w:sz="4" w:space="0" w:color="4472C4" w:themeColor="accent1"/>
        </w:tcBorders>
      </w:tcPr>
    </w:tblStylePr>
  </w:style>
  <w:style w:type="table" w:customStyle="1" w:styleId="ListTable3-Accent2">
    <w:name w:val="List Table 3 - Accent 2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F4B184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tcBorders>
          <w:left w:val="single" w:sz="4" w:space="0" w:color="F4B184" w:themeColor="accent2" w:themeTint="97"/>
          <w:right w:val="single" w:sz="4" w:space="0" w:color="F4B184" w:themeColor="accent2" w:themeTint="97"/>
        </w:tcBorders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4" w:space="0" w:color="F4B184" w:themeColor="accent2" w:themeTint="97"/>
          <w:bottom w:val="single" w:sz="4" w:space="0" w:color="F4B184" w:themeColor="accent2" w:themeTint="97"/>
        </w:tcBorders>
      </w:tcPr>
    </w:tblStylePr>
  </w:style>
  <w:style w:type="table" w:customStyle="1" w:styleId="ListTable3-Accent3">
    <w:name w:val="List Table 3 - Accent 3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C9C9C9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tcBorders>
          <w:left w:val="single" w:sz="4" w:space="0" w:color="C9C9C9" w:themeColor="accent3" w:themeTint="98"/>
          <w:right w:val="single" w:sz="4" w:space="0" w:color="C9C9C9" w:themeColor="accent3" w:themeTint="98"/>
        </w:tcBorders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4" w:space="0" w:color="C9C9C9" w:themeColor="accent3" w:themeTint="98"/>
          <w:bottom w:val="single" w:sz="4" w:space="0" w:color="C9C9C9" w:themeColor="accent3" w:themeTint="98"/>
        </w:tcBorders>
      </w:tcPr>
    </w:tblStylePr>
  </w:style>
  <w:style w:type="table" w:customStyle="1" w:styleId="ListTable3-Accent4">
    <w:name w:val="List Table 3 - Accent 4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FFD865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tcBorders>
          <w:left w:val="single" w:sz="4" w:space="0" w:color="FFD865" w:themeColor="accent4" w:themeTint="9A"/>
          <w:right w:val="single" w:sz="4" w:space="0" w:color="FFD865" w:themeColor="accent4" w:themeTint="9A"/>
        </w:tcBorders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4" w:space="0" w:color="FFD865" w:themeColor="accent4" w:themeTint="9A"/>
          <w:bottom w:val="single" w:sz="4" w:space="0" w:color="FFD865" w:themeColor="accent4" w:themeTint="9A"/>
        </w:tcBorders>
      </w:tcPr>
    </w:tblStylePr>
  </w:style>
  <w:style w:type="table" w:customStyle="1" w:styleId="ListTable3-Accent5">
    <w:name w:val="List Table 3 - Accent 5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9BC2E5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tcBorders>
          <w:left w:val="single" w:sz="4" w:space="0" w:color="9BC2E5" w:themeColor="accent5" w:themeTint="9A"/>
          <w:right w:val="single" w:sz="4" w:space="0" w:color="9BC2E5" w:themeColor="accent5" w:themeTint="9A"/>
        </w:tcBorders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4" w:space="0" w:color="9BC2E5" w:themeColor="accent5" w:themeTint="9A"/>
          <w:bottom w:val="single" w:sz="4" w:space="0" w:color="9BC2E5" w:themeColor="accent5" w:themeTint="9A"/>
        </w:tcBorders>
      </w:tcPr>
    </w:tblStylePr>
  </w:style>
  <w:style w:type="table" w:customStyle="1" w:styleId="ListTable3-Accent6">
    <w:name w:val="List Table 3 - Accent 6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A9D08E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tcBorders>
          <w:left w:val="single" w:sz="4" w:space="0" w:color="A9D08E" w:themeColor="accent6" w:themeTint="98"/>
          <w:right w:val="single" w:sz="4" w:space="0" w:color="A9D08E" w:themeColor="accent6" w:themeTint="98"/>
        </w:tcBorders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4" w:space="0" w:color="A9D08E" w:themeColor="accent6" w:themeTint="98"/>
          <w:bottom w:val="single" w:sz="4" w:space="0" w:color="A9D08E" w:themeColor="accent6" w:themeTint="98"/>
        </w:tcBorders>
      </w:tcPr>
    </w:tblStylePr>
  </w:style>
  <w:style w:type="table" w:customStyle="1" w:styleId="ListTable4-Accent1">
    <w:name w:val="List Table 4 - Accent 1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Borders>
        <w:insideH w:val="single" w:sz="4" w:space="0" w:color="95AFDD" w:themeColor="accent1" w:themeTint="90"/>
      </w:tblBorders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CFDBF0" w:themeFill="accent1" w:themeFillTint="40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CFDBF0" w:themeFill="accent1" w:themeFillTint="40"/>
      </w:tcPr>
    </w:tblStylePr>
  </w:style>
  <w:style w:type="table" w:customStyle="1" w:styleId="ListTable4-Accent2">
    <w:name w:val="List Table 4 - Accent 2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Borders>
        <w:insideH w:val="single" w:sz="4" w:space="0" w:color="F4B58A" w:themeColor="accent2" w:themeTint="90"/>
      </w:tblBorders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ED7D31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ADECB" w:themeFill="accent2" w:themeFillTint="40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ADECB" w:themeFill="accent2" w:themeFillTint="40"/>
      </w:tcPr>
    </w:tblStylePr>
  </w:style>
  <w:style w:type="table" w:customStyle="1" w:styleId="ListTable4-Accent3">
    <w:name w:val="List Table 4 - Accent 3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Borders>
        <w:insideH w:val="single" w:sz="4" w:space="0" w:color="CCCCCC" w:themeColor="accent3" w:themeTint="90"/>
      </w:tblBorders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A5A5A5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8E8E8" w:themeFill="accent3" w:themeFillTint="40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8E8E8" w:themeFill="accent3" w:themeFillTint="40"/>
      </w:tcPr>
    </w:tblStylePr>
  </w:style>
  <w:style w:type="table" w:customStyle="1" w:styleId="ListTable4-Accent4">
    <w:name w:val="List Table 4 - Accent 4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Borders>
        <w:insideH w:val="single" w:sz="4" w:space="0" w:color="FFDB6F" w:themeColor="accent4" w:themeTint="90"/>
      </w:tblBorders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FFC000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FEFBF" w:themeFill="accent4" w:themeFillTint="40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FEFBF" w:themeFill="accent4" w:themeFillTint="40"/>
      </w:tcPr>
    </w:tblStylePr>
  </w:style>
  <w:style w:type="table" w:customStyle="1" w:styleId="ListTable4-Accent5">
    <w:name w:val="List Table 4 - Accent 5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Borders>
        <w:insideH w:val="single" w:sz="4" w:space="0" w:color="A2C6E7" w:themeColor="accent5" w:themeTint="90"/>
      </w:tblBorders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5B9BD5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5E5F4" w:themeFill="accent5" w:themeFillTint="40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5E5F4" w:themeFill="accent5" w:themeFillTint="40"/>
      </w:tcPr>
    </w:tblStylePr>
  </w:style>
  <w:style w:type="table" w:customStyle="1" w:styleId="ListTable4-Accent6">
    <w:name w:val="List Table 4 - Accent 6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Borders>
        <w:insideH w:val="single" w:sz="4" w:space="0" w:color="ADD394" w:themeColor="accent6" w:themeTint="90"/>
      </w:tblBorders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/>
        <w:sz w:val="22"/>
        <w:szCs w:val="22"/>
      </w:rPr>
      <w:tblPr/>
      <w:tcPr>
        <w:shd w:val="clear" w:color="auto" w:fill="70AD47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AEBCF" w:themeFill="accent6" w:themeFillTint="40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AEBCF" w:themeFill="accent6" w:themeFillTint="40"/>
      </w:tcPr>
    </w:tblStylePr>
  </w:style>
  <w:style w:type="table" w:customStyle="1" w:styleId="ListTable5Dark-Accent1">
    <w:name w:val="List Table 5 Dark - Accent 1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shd w:val="clear" w:color="auto" w:fill="4472C4" w:themeFill="accent1"/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 w:themeColor="light1"/>
        <w:sz w:val="22"/>
        <w:szCs w:val="22"/>
      </w:rPr>
      <w:tblPr/>
      <w:tcPr>
        <w:tcBorders>
          <w:top w:val="single" w:sz="36" w:space="0" w:color="4472C4" w:themeColor="accent1"/>
          <w:bottom w:val="single" w:sz="12" w:space="0" w:color="FFFFFF" w:themeColor="light1"/>
        </w:tcBorders>
        <w:shd w:val="clear" w:color="auto" w:fill="4472C4" w:themeFill="accent1"/>
      </w:tcPr>
    </w:tblStylePr>
    <w:tblStylePr w:type="lastRow">
      <w:rPr>
        <w:rFonts w:ascii="Arial" w:hAnsi="Arial" w:cs="Arial" w:hint="default"/>
        <w:b/>
        <w:color w:val="FFFFFF" w:themeColor="light1"/>
        <w:sz w:val="22"/>
        <w:szCs w:val="22"/>
      </w:rPr>
    </w:tblStylePr>
    <w:tblStylePr w:type="firstCol">
      <w:rPr>
        <w:rFonts w:ascii="Arial" w:hAnsi="Arial" w:cs="Arial" w:hint="default"/>
        <w:b/>
        <w:color w:val="FFFFFF" w:themeColor="light1"/>
        <w:sz w:val="22"/>
        <w:szCs w:val="22"/>
      </w:rPr>
      <w:tblPr/>
      <w:tcPr>
        <w:tcBorders>
          <w:left w:val="single" w:sz="36" w:space="0" w:color="4472C4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6" w:space="0" w:color="4472C4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uto" w:fill="4472C4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4472C4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4472C4" w:themeFill="accent1"/>
      </w:tcPr>
    </w:tblStylePr>
  </w:style>
  <w:style w:type="table" w:customStyle="1" w:styleId="ListTable5Dark-Accent2">
    <w:name w:val="List Table 5 Dark - Accent 2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shd w:val="clear" w:color="auto" w:fill="F4B184" w:themeFill="accent2" w:themeFillTint="97"/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 w:themeColor="light1"/>
        <w:sz w:val="22"/>
        <w:szCs w:val="22"/>
      </w:rPr>
      <w:tblPr/>
      <w:tcPr>
        <w:tcBorders>
          <w:top w:val="single" w:sz="36" w:space="0" w:color="F4B184" w:themeColor="accent2" w:themeTint="97"/>
          <w:bottom w:val="single" w:sz="12" w:space="0" w:color="FFFFFF" w:themeColor="light1"/>
        </w:tcBorders>
        <w:shd w:val="clear" w:color="auto" w:fill="F4B184" w:themeFill="accent2" w:themeFillTint="97"/>
      </w:tcPr>
    </w:tblStylePr>
    <w:tblStylePr w:type="lastRow">
      <w:rPr>
        <w:rFonts w:ascii="Arial" w:hAnsi="Arial" w:cs="Arial" w:hint="default"/>
        <w:b/>
        <w:color w:val="FFFFFF" w:themeColor="light1"/>
        <w:sz w:val="22"/>
        <w:szCs w:val="22"/>
      </w:rPr>
    </w:tblStylePr>
    <w:tblStylePr w:type="firstCol">
      <w:rPr>
        <w:rFonts w:ascii="Arial" w:hAnsi="Arial" w:cs="Arial" w:hint="default"/>
        <w:b/>
        <w:color w:val="FFFFFF" w:themeColor="light1"/>
        <w:sz w:val="22"/>
        <w:szCs w:val="22"/>
      </w:rPr>
      <w:tblPr/>
      <w:tcPr>
        <w:tcBorders>
          <w:left w:val="single" w:sz="36" w:space="0" w:color="F4B184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6" w:space="0" w:color="F4B184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uto" w:fill="F4B184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F4B184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F4B184" w:themeFill="accent2" w:themeFillTint="97"/>
      </w:tcPr>
    </w:tblStylePr>
  </w:style>
  <w:style w:type="table" w:customStyle="1" w:styleId="ListTable5Dark-Accent3">
    <w:name w:val="List Table 5 Dark - Accent 3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shd w:val="clear" w:color="auto" w:fill="C9C9C9" w:themeFill="accent3" w:themeFillTint="98"/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 w:themeColor="light1"/>
        <w:sz w:val="22"/>
        <w:szCs w:val="22"/>
      </w:rPr>
      <w:tblPr/>
      <w:tcPr>
        <w:tcBorders>
          <w:top w:val="single" w:sz="36" w:space="0" w:color="C9C9C9" w:themeColor="accent3" w:themeTint="98"/>
          <w:bottom w:val="single" w:sz="12" w:space="0" w:color="FFFFFF" w:themeColor="light1"/>
        </w:tcBorders>
        <w:shd w:val="clear" w:color="auto" w:fill="C9C9C9" w:themeFill="accent3" w:themeFillTint="98"/>
      </w:tcPr>
    </w:tblStylePr>
    <w:tblStylePr w:type="lastRow">
      <w:rPr>
        <w:rFonts w:ascii="Arial" w:hAnsi="Arial" w:cs="Arial" w:hint="default"/>
        <w:b/>
        <w:color w:val="FFFFFF" w:themeColor="light1"/>
        <w:sz w:val="22"/>
        <w:szCs w:val="22"/>
      </w:rPr>
    </w:tblStylePr>
    <w:tblStylePr w:type="firstCol">
      <w:rPr>
        <w:rFonts w:ascii="Arial" w:hAnsi="Arial" w:cs="Arial" w:hint="default"/>
        <w:b/>
        <w:color w:val="FFFFFF" w:themeColor="light1"/>
        <w:sz w:val="22"/>
        <w:szCs w:val="22"/>
      </w:rPr>
      <w:tblPr/>
      <w:tcPr>
        <w:tcBorders>
          <w:left w:val="single" w:sz="36" w:space="0" w:color="C9C9C9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6" w:space="0" w:color="C9C9C9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uto" w:fill="C9C9C9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C9C9C9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C9C9C9" w:themeFill="accent3" w:themeFillTint="98"/>
      </w:tcPr>
    </w:tblStylePr>
  </w:style>
  <w:style w:type="table" w:customStyle="1" w:styleId="ListTable5Dark-Accent4">
    <w:name w:val="List Table 5 Dark - Accent 4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shd w:val="clear" w:color="auto" w:fill="FFD865" w:themeFill="accent4" w:themeFillTint="9A"/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 w:themeColor="light1"/>
        <w:sz w:val="22"/>
        <w:szCs w:val="22"/>
      </w:rPr>
      <w:tblPr/>
      <w:tcPr>
        <w:tcBorders>
          <w:top w:val="single" w:sz="36" w:space="0" w:color="FFD865" w:themeColor="accent4" w:themeTint="9A"/>
          <w:bottom w:val="single" w:sz="12" w:space="0" w:color="FFFFFF" w:themeColor="light1"/>
        </w:tcBorders>
        <w:shd w:val="clear" w:color="auto" w:fill="FFD865" w:themeFill="accent4" w:themeFillTint="9A"/>
      </w:tcPr>
    </w:tblStylePr>
    <w:tblStylePr w:type="lastRow">
      <w:rPr>
        <w:rFonts w:ascii="Arial" w:hAnsi="Arial" w:cs="Arial" w:hint="default"/>
        <w:b/>
        <w:color w:val="FFFFFF" w:themeColor="light1"/>
        <w:sz w:val="22"/>
        <w:szCs w:val="22"/>
      </w:rPr>
    </w:tblStylePr>
    <w:tblStylePr w:type="firstCol">
      <w:rPr>
        <w:rFonts w:ascii="Arial" w:hAnsi="Arial" w:cs="Arial" w:hint="default"/>
        <w:b/>
        <w:color w:val="FFFFFF" w:themeColor="light1"/>
        <w:sz w:val="22"/>
        <w:szCs w:val="22"/>
      </w:rPr>
      <w:tblPr/>
      <w:tcPr>
        <w:tcBorders>
          <w:left w:val="single" w:sz="36" w:space="0" w:color="FFD865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6" w:space="0" w:color="FFD865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uto" w:fill="FFD865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FFD865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FFD865" w:themeFill="accent4" w:themeFillTint="9A"/>
      </w:tcPr>
    </w:tblStylePr>
  </w:style>
  <w:style w:type="table" w:customStyle="1" w:styleId="ListTable5Dark-Accent5">
    <w:name w:val="List Table 5 Dark - Accent 5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shd w:val="clear" w:color="auto" w:fill="9BC2E5" w:themeFill="accent5" w:themeFillTint="9A"/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 w:themeColor="light1"/>
        <w:sz w:val="22"/>
        <w:szCs w:val="22"/>
      </w:rPr>
      <w:tblPr/>
      <w:tcPr>
        <w:tcBorders>
          <w:top w:val="single" w:sz="36" w:space="0" w:color="9BC2E5" w:themeColor="accent5" w:themeTint="9A"/>
          <w:bottom w:val="single" w:sz="12" w:space="0" w:color="FFFFFF" w:themeColor="light1"/>
        </w:tcBorders>
        <w:shd w:val="clear" w:color="auto" w:fill="9BC2E5" w:themeFill="accent5" w:themeFillTint="9A"/>
      </w:tcPr>
    </w:tblStylePr>
    <w:tblStylePr w:type="lastRow">
      <w:rPr>
        <w:rFonts w:ascii="Arial" w:hAnsi="Arial" w:cs="Arial" w:hint="default"/>
        <w:b/>
        <w:color w:val="FFFFFF" w:themeColor="light1"/>
        <w:sz w:val="22"/>
        <w:szCs w:val="22"/>
      </w:rPr>
    </w:tblStylePr>
    <w:tblStylePr w:type="firstCol">
      <w:rPr>
        <w:rFonts w:ascii="Arial" w:hAnsi="Arial" w:cs="Arial" w:hint="default"/>
        <w:b/>
        <w:color w:val="FFFFFF" w:themeColor="light1"/>
        <w:sz w:val="22"/>
        <w:szCs w:val="22"/>
      </w:rPr>
      <w:tblPr/>
      <w:tcPr>
        <w:tcBorders>
          <w:left w:val="single" w:sz="36" w:space="0" w:color="9BC2E5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6" w:space="0" w:color="9BC2E5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uto" w:fill="9BC2E5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9BC2E5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9BC2E5" w:themeFill="accent5" w:themeFillTint="9A"/>
      </w:tcPr>
    </w:tblStylePr>
  </w:style>
  <w:style w:type="table" w:customStyle="1" w:styleId="ListTable5Dark-Accent6">
    <w:name w:val="List Table 5 Dark - Accent 6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shd w:val="clear" w:color="auto" w:fill="A9D08E" w:themeFill="accent6" w:themeFillTint="98"/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b/>
        <w:color w:val="FFFFFF" w:themeColor="light1"/>
        <w:sz w:val="22"/>
        <w:szCs w:val="22"/>
      </w:rPr>
      <w:tblPr/>
      <w:tcPr>
        <w:tcBorders>
          <w:top w:val="single" w:sz="36" w:space="0" w:color="A9D08E" w:themeColor="accent6" w:themeTint="98"/>
          <w:bottom w:val="single" w:sz="12" w:space="0" w:color="FFFFFF" w:themeColor="light1"/>
        </w:tcBorders>
        <w:shd w:val="clear" w:color="auto" w:fill="A9D08E" w:themeFill="accent6" w:themeFillTint="98"/>
      </w:tcPr>
    </w:tblStylePr>
    <w:tblStylePr w:type="lastRow">
      <w:rPr>
        <w:rFonts w:ascii="Arial" w:hAnsi="Arial" w:cs="Arial" w:hint="default"/>
        <w:b/>
        <w:color w:val="FFFFFF" w:themeColor="light1"/>
        <w:sz w:val="22"/>
        <w:szCs w:val="22"/>
      </w:rPr>
    </w:tblStylePr>
    <w:tblStylePr w:type="firstCol">
      <w:rPr>
        <w:rFonts w:ascii="Arial" w:hAnsi="Arial" w:cs="Arial" w:hint="default"/>
        <w:b/>
        <w:color w:val="FFFFFF" w:themeColor="light1"/>
        <w:sz w:val="22"/>
        <w:szCs w:val="22"/>
      </w:rPr>
      <w:tblPr/>
      <w:tcPr>
        <w:tcBorders>
          <w:left w:val="single" w:sz="36" w:space="0" w:color="A9D08E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6" w:space="0" w:color="A9D08E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uto" w:fill="A9D08E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A9D08E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A9D08E" w:themeFill="accent6" w:themeFillTint="98"/>
      </w:tcPr>
    </w:tblStylePr>
  </w:style>
  <w:style w:type="table" w:customStyle="1" w:styleId="ListTable6Colorful-Accent1">
    <w:name w:val="List Table 6 Colorful - Accent 1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CellMar>
        <w:left w:w="0" w:type="dxa"/>
        <w:right w:w="0" w:type="dxa"/>
      </w:tblCellMar>
    </w:tblPr>
    <w:tblStylePr w:type="firstRow">
      <w:rPr>
        <w:b/>
        <w:color w:val="254175" w:themeColor="accent1" w:themeShade="95"/>
      </w:rPr>
      <w:tblPr/>
      <w:tcPr>
        <w:tcBorders>
          <w:bottom w:val="single" w:sz="4" w:space="0" w:color="4472C4" w:themeColor="accent1"/>
        </w:tcBorders>
      </w:tcPr>
    </w:tblStylePr>
    <w:tblStylePr w:type="lastRow">
      <w:rPr>
        <w:b/>
        <w:color w:val="254175" w:themeColor="accent1" w:themeShade="95"/>
      </w:rPr>
      <w:tblPr/>
      <w:tcPr>
        <w:tcBorders>
          <w:top w:val="single" w:sz="4" w:space="0" w:color="4472C4" w:themeColor="accent1"/>
        </w:tcBorders>
      </w:tcPr>
    </w:tblStylePr>
    <w:tblStylePr w:type="firstCol">
      <w:rPr>
        <w:b/>
        <w:color w:val="254175" w:themeColor="accent1" w:themeShade="95"/>
      </w:rPr>
    </w:tblStylePr>
    <w:tblStylePr w:type="lastCol">
      <w:rPr>
        <w:b/>
        <w:color w:val="254175" w:themeColor="accent1" w:themeShade="95"/>
      </w:rPr>
    </w:tblStylePr>
    <w:tblStylePr w:type="band1Vert">
      <w:tblPr/>
      <w:tcPr>
        <w:shd w:val="clear" w:color="auto" w:fill="CFDBF0" w:themeFill="accent1" w:themeFillTint="40"/>
      </w:tcPr>
    </w:tblStylePr>
    <w:tblStylePr w:type="band1Horz">
      <w:rPr>
        <w:rFonts w:ascii="Arial" w:hAnsi="Arial" w:cs="Arial" w:hint="default"/>
        <w:color w:val="254175" w:themeColor="accent1" w:themeShade="95"/>
        <w:sz w:val="22"/>
        <w:szCs w:val="22"/>
      </w:rPr>
      <w:tblPr/>
      <w:tcPr>
        <w:shd w:val="clear" w:color="auto" w:fill="CFDBF0" w:themeFill="accent1" w:themeFillTint="40"/>
      </w:tcPr>
    </w:tblStylePr>
    <w:tblStylePr w:type="band2Horz">
      <w:rPr>
        <w:rFonts w:ascii="Arial" w:hAnsi="Arial" w:cs="Arial" w:hint="default"/>
        <w:color w:val="254175" w:themeColor="accent1" w:themeShade="95"/>
        <w:sz w:val="22"/>
        <w:szCs w:val="22"/>
      </w:rPr>
    </w:tblStylePr>
  </w:style>
  <w:style w:type="table" w:customStyle="1" w:styleId="ListTable6Colorful-Accent2">
    <w:name w:val="List Table 6 Colorful - Accent 2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CellMar>
        <w:left w:w="0" w:type="dxa"/>
        <w:right w:w="0" w:type="dxa"/>
      </w:tblCellMar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4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auto" w:fill="FADECB" w:themeFill="accent2" w:themeFillTint="40"/>
      </w:tcPr>
    </w:tblStylePr>
    <w:tblStylePr w:type="band1Horz">
      <w:rPr>
        <w:rFonts w:ascii="Arial" w:hAnsi="Arial" w:cs="Arial" w:hint="default"/>
        <w:color w:val="F4B184" w:themeColor="accent2" w:themeTint="97" w:themeShade="95"/>
        <w:sz w:val="22"/>
        <w:szCs w:val="22"/>
      </w:rPr>
      <w:tblPr/>
      <w:tcPr>
        <w:shd w:val="clear" w:color="auto" w:fill="FADECB" w:themeFill="accent2" w:themeFillTint="40"/>
      </w:tcPr>
    </w:tblStylePr>
    <w:tblStylePr w:type="band2Horz">
      <w:rPr>
        <w:rFonts w:ascii="Arial" w:hAnsi="Arial" w:cs="Arial" w:hint="default"/>
        <w:color w:val="F4B184" w:themeColor="accent2" w:themeTint="97" w:themeShade="95"/>
        <w:sz w:val="22"/>
        <w:szCs w:val="22"/>
      </w:rPr>
    </w:tblStylePr>
  </w:style>
  <w:style w:type="table" w:customStyle="1" w:styleId="ListTable6Colorful-Accent3">
    <w:name w:val="List Table 6 Colorful - Accent 3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CellMar>
        <w:left w:w="0" w:type="dxa"/>
        <w:right w:w="0" w:type="dxa"/>
      </w:tblCellMar>
    </w:tblPr>
    <w:tblStylePr w:type="firstRow">
      <w:rPr>
        <w:b/>
        <w:color w:val="C9C9C9" w:themeColor="accent3" w:themeTint="98" w:themeShade="95"/>
      </w:rPr>
      <w:tblPr/>
      <w:tcPr>
        <w:tcBorders>
          <w:bottom w:val="single" w:sz="4" w:space="0" w:color="C9C9C9" w:themeColor="accent3" w:themeTint="98"/>
        </w:tcBorders>
      </w:tcPr>
    </w:tblStylePr>
    <w:tblStylePr w:type="lastRow">
      <w:rPr>
        <w:b/>
        <w:color w:val="C9C9C9" w:themeColor="accent3" w:themeTint="98" w:themeShade="95"/>
      </w:rPr>
      <w:tblPr/>
      <w:tcPr>
        <w:tcBorders>
          <w:top w:val="single" w:sz="4" w:space="0" w:color="C9C9C9" w:themeColor="accent3" w:themeTint="98"/>
        </w:tcBorders>
      </w:tcPr>
    </w:tblStylePr>
    <w:tblStylePr w:type="firstCol">
      <w:rPr>
        <w:b/>
        <w:color w:val="C9C9C9" w:themeColor="accent3" w:themeTint="98" w:themeShade="95"/>
      </w:rPr>
    </w:tblStylePr>
    <w:tblStylePr w:type="lastCol">
      <w:rPr>
        <w:b/>
        <w:color w:val="C9C9C9" w:themeColor="accent3" w:themeTint="98" w:themeShade="95"/>
      </w:rPr>
    </w:tblStylePr>
    <w:tblStylePr w:type="band1Vert">
      <w:tblPr/>
      <w:tcPr>
        <w:shd w:val="clear" w:color="auto" w:fill="E8E8E8" w:themeFill="accent3" w:themeFillTint="40"/>
      </w:tcPr>
    </w:tblStylePr>
    <w:tblStylePr w:type="band1Horz">
      <w:rPr>
        <w:rFonts w:ascii="Arial" w:hAnsi="Arial" w:cs="Arial" w:hint="default"/>
        <w:color w:val="C9C9C9" w:themeColor="accent3" w:themeTint="98" w:themeShade="95"/>
        <w:sz w:val="22"/>
        <w:szCs w:val="22"/>
      </w:rPr>
      <w:tblPr/>
      <w:tcPr>
        <w:shd w:val="clear" w:color="auto" w:fill="E8E8E8" w:themeFill="accent3" w:themeFillTint="40"/>
      </w:tcPr>
    </w:tblStylePr>
    <w:tblStylePr w:type="band2Horz">
      <w:rPr>
        <w:rFonts w:ascii="Arial" w:hAnsi="Arial" w:cs="Arial" w:hint="default"/>
        <w:color w:val="C9C9C9" w:themeColor="accent3" w:themeTint="98" w:themeShade="95"/>
        <w:sz w:val="22"/>
        <w:szCs w:val="22"/>
      </w:rPr>
    </w:tblStylePr>
  </w:style>
  <w:style w:type="table" w:customStyle="1" w:styleId="ListTable6Colorful-Accent4">
    <w:name w:val="List Table 6 Colorful - Accent 4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CellMar>
        <w:left w:w="0" w:type="dxa"/>
        <w:right w:w="0" w:type="dxa"/>
      </w:tblCellMar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4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auto" w:fill="FFEFBF" w:themeFill="accent4" w:themeFillTint="40"/>
      </w:tcPr>
    </w:tblStylePr>
    <w:tblStylePr w:type="band1Horz">
      <w:rPr>
        <w:rFonts w:ascii="Arial" w:hAnsi="Arial" w:cs="Arial" w:hint="default"/>
        <w:color w:val="FFD865" w:themeColor="accent4" w:themeTint="9A" w:themeShade="95"/>
        <w:sz w:val="22"/>
        <w:szCs w:val="22"/>
      </w:rPr>
      <w:tblPr/>
      <w:tcPr>
        <w:shd w:val="clear" w:color="auto" w:fill="FFEFBF" w:themeFill="accent4" w:themeFillTint="40"/>
      </w:tcPr>
    </w:tblStylePr>
    <w:tblStylePr w:type="band2Horz">
      <w:rPr>
        <w:rFonts w:ascii="Arial" w:hAnsi="Arial" w:cs="Arial" w:hint="default"/>
        <w:color w:val="FFD865" w:themeColor="accent4" w:themeTint="9A" w:themeShade="95"/>
        <w:sz w:val="22"/>
        <w:szCs w:val="22"/>
      </w:rPr>
    </w:tblStylePr>
  </w:style>
  <w:style w:type="table" w:customStyle="1" w:styleId="ListTable6Colorful-Accent5">
    <w:name w:val="List Table 6 Colorful - Accent 5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CellMar>
        <w:left w:w="0" w:type="dxa"/>
        <w:right w:w="0" w:type="dxa"/>
      </w:tblCellMar>
    </w:tblPr>
    <w:tblStylePr w:type="firstRow">
      <w:rPr>
        <w:b/>
        <w:color w:val="9BC2E5" w:themeColor="accent5" w:themeTint="9A" w:themeShade="95"/>
      </w:rPr>
      <w:tblPr/>
      <w:tcPr>
        <w:tcBorders>
          <w:bottom w:val="single" w:sz="4" w:space="0" w:color="9BC2E5" w:themeColor="accent5" w:themeTint="9A"/>
        </w:tcBorders>
      </w:tcPr>
    </w:tblStylePr>
    <w:tblStylePr w:type="lastRow">
      <w:rPr>
        <w:b/>
        <w:color w:val="9BC2E5" w:themeColor="accent5" w:themeTint="9A" w:themeShade="95"/>
      </w:rPr>
      <w:tblPr/>
      <w:tcPr>
        <w:tcBorders>
          <w:top w:val="single" w:sz="4" w:space="0" w:color="9BC2E5" w:themeColor="accent5" w:themeTint="9A"/>
        </w:tcBorders>
      </w:tcPr>
    </w:tblStylePr>
    <w:tblStylePr w:type="firstCol">
      <w:rPr>
        <w:b/>
        <w:color w:val="9BC2E5" w:themeColor="accent5" w:themeTint="9A" w:themeShade="95"/>
      </w:rPr>
    </w:tblStylePr>
    <w:tblStylePr w:type="lastCol">
      <w:rPr>
        <w:b/>
        <w:color w:val="9BC2E5" w:themeColor="accent5" w:themeTint="9A" w:themeShade="95"/>
      </w:rPr>
    </w:tblStylePr>
    <w:tblStylePr w:type="band1Vert">
      <w:tblPr/>
      <w:tcPr>
        <w:shd w:val="clear" w:color="auto" w:fill="D5E5F4" w:themeFill="accent5" w:themeFillTint="40"/>
      </w:tcPr>
    </w:tblStylePr>
    <w:tblStylePr w:type="band1Horz">
      <w:rPr>
        <w:rFonts w:ascii="Arial" w:hAnsi="Arial" w:cs="Arial" w:hint="default"/>
        <w:color w:val="9BC2E5" w:themeColor="accent5" w:themeTint="9A" w:themeShade="95"/>
        <w:sz w:val="22"/>
        <w:szCs w:val="22"/>
      </w:rPr>
      <w:tblPr/>
      <w:tcPr>
        <w:shd w:val="clear" w:color="auto" w:fill="D5E5F4" w:themeFill="accent5" w:themeFillTint="40"/>
      </w:tcPr>
    </w:tblStylePr>
    <w:tblStylePr w:type="band2Horz">
      <w:rPr>
        <w:rFonts w:ascii="Arial" w:hAnsi="Arial" w:cs="Arial" w:hint="default"/>
        <w:color w:val="9BC2E5" w:themeColor="accent5" w:themeTint="9A" w:themeShade="95"/>
        <w:sz w:val="22"/>
        <w:szCs w:val="22"/>
      </w:rPr>
    </w:tblStylePr>
  </w:style>
  <w:style w:type="table" w:customStyle="1" w:styleId="ListTable6Colorful-Accent6">
    <w:name w:val="List Table 6 Colorful - Accent 6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CellMar>
        <w:left w:w="0" w:type="dxa"/>
        <w:right w:w="0" w:type="dxa"/>
      </w:tblCellMar>
    </w:tblPr>
    <w:tblStylePr w:type="firstRow">
      <w:rPr>
        <w:b/>
        <w:color w:val="A9D08E" w:themeColor="accent6" w:themeTint="98" w:themeShade="95"/>
      </w:rPr>
      <w:tblPr/>
      <w:tcPr>
        <w:tcBorders>
          <w:bottom w:val="single" w:sz="4" w:space="0" w:color="A9D08E" w:themeColor="accent6" w:themeTint="98"/>
        </w:tcBorders>
      </w:tcPr>
    </w:tblStylePr>
    <w:tblStylePr w:type="lastRow">
      <w:rPr>
        <w:b/>
        <w:color w:val="A9D08E" w:themeColor="accent6" w:themeTint="98" w:themeShade="95"/>
      </w:rPr>
      <w:tblPr/>
      <w:tcPr>
        <w:tcBorders>
          <w:top w:val="single" w:sz="4" w:space="0" w:color="A9D08E" w:themeColor="accent6" w:themeTint="98"/>
        </w:tcBorders>
      </w:tcPr>
    </w:tblStylePr>
    <w:tblStylePr w:type="firstCol">
      <w:rPr>
        <w:b/>
        <w:color w:val="A9D08E" w:themeColor="accent6" w:themeTint="98" w:themeShade="95"/>
      </w:rPr>
    </w:tblStylePr>
    <w:tblStylePr w:type="lastCol">
      <w:rPr>
        <w:b/>
        <w:color w:val="A9D08E" w:themeColor="accent6" w:themeTint="98" w:themeShade="95"/>
      </w:rPr>
    </w:tblStylePr>
    <w:tblStylePr w:type="band1Vert">
      <w:tblPr/>
      <w:tcPr>
        <w:shd w:val="clear" w:color="auto" w:fill="DAEBCF" w:themeFill="accent6" w:themeFillTint="40"/>
      </w:tcPr>
    </w:tblStylePr>
    <w:tblStylePr w:type="band1Horz">
      <w:rPr>
        <w:rFonts w:ascii="Arial" w:hAnsi="Arial" w:cs="Arial" w:hint="default"/>
        <w:color w:val="A9D08E" w:themeColor="accent6" w:themeTint="98" w:themeShade="95"/>
        <w:sz w:val="22"/>
        <w:szCs w:val="22"/>
      </w:rPr>
      <w:tblPr/>
      <w:tcPr>
        <w:shd w:val="clear" w:color="auto" w:fill="DAEBCF" w:themeFill="accent6" w:themeFillTint="40"/>
      </w:tcPr>
    </w:tblStylePr>
    <w:tblStylePr w:type="band2Horz">
      <w:rPr>
        <w:rFonts w:ascii="Arial" w:hAnsi="Arial" w:cs="Arial" w:hint="default"/>
        <w:color w:val="A9D08E" w:themeColor="accent6" w:themeTint="98" w:themeShade="95"/>
        <w:sz w:val="22"/>
        <w:szCs w:val="22"/>
      </w:rPr>
    </w:tblStylePr>
  </w:style>
  <w:style w:type="table" w:customStyle="1" w:styleId="ListTable7Colorful-Accent1">
    <w:name w:val="List Table 7 Colorful - Accent 1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i/>
        <w:color w:val="254175" w:themeColor="accent1" w:themeShade="95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4472C4" w:themeColor="accent1"/>
          <w:right w:val="none" w:sz="0" w:space="0" w:color="auto"/>
        </w:tcBorders>
        <w:shd w:val="clear" w:color="auto" w:fill="FFFFFF" w:themeFill="light1"/>
      </w:tcPr>
    </w:tblStylePr>
    <w:tblStylePr w:type="lastRow">
      <w:rPr>
        <w:rFonts w:ascii="Arial" w:hAnsi="Arial" w:cs="Arial" w:hint="default"/>
        <w:i/>
        <w:color w:val="254175" w:themeColor="accent1" w:themeShade="95"/>
        <w:sz w:val="22"/>
        <w:szCs w:val="22"/>
      </w:rPr>
      <w:tblPr/>
      <w:tcPr>
        <w:tcBorders>
          <w:top w:val="single" w:sz="4" w:space="0" w:color="4472C4" w:themeColor="accent1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 w:cs="Arial" w:hint="default"/>
        <w:i/>
        <w:color w:val="254175" w:themeColor="accent1" w:themeShade="95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472C4" w:themeColor="accent1"/>
        </w:tcBorders>
        <w:shd w:val="clear" w:color="auto" w:fill="FFFFFF"/>
      </w:tcPr>
    </w:tblStylePr>
    <w:tblStylePr w:type="lastCol">
      <w:rPr>
        <w:rFonts w:ascii="Arial" w:hAnsi="Arial" w:cs="Arial" w:hint="default"/>
        <w:i/>
        <w:color w:val="254175" w:themeColor="accent1" w:themeShade="95"/>
        <w:sz w:val="22"/>
        <w:szCs w:val="22"/>
      </w:rPr>
      <w:tblPr/>
      <w:tcPr>
        <w:tcBorders>
          <w:top w:val="none" w:sz="0" w:space="0" w:color="auto"/>
          <w:left w:val="single" w:sz="4" w:space="0" w:color="4472C4" w:themeColor="accent1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CFDBF0" w:themeFill="accent1" w:themeFillTint="40"/>
      </w:tcPr>
    </w:tblStylePr>
    <w:tblStylePr w:type="band1Horz">
      <w:rPr>
        <w:rFonts w:ascii="Arial" w:hAnsi="Arial" w:cs="Arial" w:hint="default"/>
        <w:color w:val="254175" w:themeColor="accent1" w:themeShade="95"/>
        <w:sz w:val="22"/>
        <w:szCs w:val="22"/>
      </w:rPr>
      <w:tblPr/>
      <w:tcPr>
        <w:shd w:val="clear" w:color="auto" w:fill="CFDBF0" w:themeFill="accent1" w:themeFillTint="40"/>
      </w:tcPr>
    </w:tblStylePr>
    <w:tblStylePr w:type="band2Horz">
      <w:rPr>
        <w:rFonts w:ascii="Arial" w:hAnsi="Arial" w:cs="Arial" w:hint="default"/>
        <w:color w:val="254175" w:themeColor="accent1" w:themeShade="95"/>
        <w:sz w:val="22"/>
        <w:szCs w:val="22"/>
      </w:rPr>
    </w:tblStylePr>
  </w:style>
  <w:style w:type="table" w:customStyle="1" w:styleId="ListTable7Colorful-Accent2">
    <w:name w:val="List Table 7 Colorful - Accent 2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i/>
        <w:color w:val="F4B184" w:themeColor="accent2" w:themeTint="97" w:themeShade="95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4B184" w:themeColor="accent2" w:themeTint="97"/>
          <w:right w:val="none" w:sz="0" w:space="0" w:color="auto"/>
        </w:tcBorders>
        <w:shd w:val="clear" w:color="auto" w:fill="FFFFFF" w:themeFill="light1"/>
      </w:tcPr>
    </w:tblStylePr>
    <w:tblStylePr w:type="lastRow">
      <w:rPr>
        <w:rFonts w:ascii="Arial" w:hAnsi="Arial" w:cs="Arial" w:hint="default"/>
        <w:i/>
        <w:color w:val="F4B184" w:themeColor="accent2" w:themeTint="97" w:themeShade="95"/>
        <w:sz w:val="22"/>
        <w:szCs w:val="22"/>
      </w:rPr>
      <w:tblPr/>
      <w:tcPr>
        <w:tcBorders>
          <w:top w:val="single" w:sz="4" w:space="0" w:color="F4B184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 w:cs="Arial" w:hint="default"/>
        <w:i/>
        <w:color w:val="F4B184" w:themeColor="accent2" w:themeTint="97" w:themeShade="95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4B184" w:themeColor="accent2" w:themeTint="97"/>
        </w:tcBorders>
        <w:shd w:val="clear" w:color="auto" w:fill="FFFFFF"/>
      </w:tcPr>
    </w:tblStylePr>
    <w:tblStylePr w:type="lastCol">
      <w:rPr>
        <w:rFonts w:ascii="Arial" w:hAnsi="Arial" w:cs="Arial" w:hint="default"/>
        <w:i/>
        <w:color w:val="F4B184" w:themeColor="accent2" w:themeTint="97" w:themeShade="95"/>
        <w:sz w:val="22"/>
        <w:szCs w:val="22"/>
      </w:rPr>
      <w:tblPr/>
      <w:tcPr>
        <w:tcBorders>
          <w:top w:val="none" w:sz="0" w:space="0" w:color="auto"/>
          <w:left w:val="single" w:sz="4" w:space="0" w:color="F4B184" w:themeColor="accent2" w:themeTint="97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FADECB" w:themeFill="accent2" w:themeFillTint="40"/>
      </w:tcPr>
    </w:tblStylePr>
    <w:tblStylePr w:type="band1Horz">
      <w:rPr>
        <w:rFonts w:ascii="Arial" w:hAnsi="Arial" w:cs="Arial" w:hint="default"/>
        <w:color w:val="F4B184" w:themeColor="accent2" w:themeTint="97" w:themeShade="95"/>
        <w:sz w:val="22"/>
        <w:szCs w:val="22"/>
      </w:rPr>
      <w:tblPr/>
      <w:tcPr>
        <w:shd w:val="clear" w:color="auto" w:fill="FADECB" w:themeFill="accent2" w:themeFillTint="40"/>
      </w:tcPr>
    </w:tblStylePr>
    <w:tblStylePr w:type="band2Horz">
      <w:rPr>
        <w:rFonts w:ascii="Arial" w:hAnsi="Arial" w:cs="Arial" w:hint="default"/>
        <w:color w:val="F4B184" w:themeColor="accent2" w:themeTint="97" w:themeShade="95"/>
        <w:sz w:val="22"/>
        <w:szCs w:val="22"/>
      </w:rPr>
    </w:tblStylePr>
  </w:style>
  <w:style w:type="table" w:customStyle="1" w:styleId="ListTable7Colorful-Accent3">
    <w:name w:val="List Table 7 Colorful - Accent 3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i/>
        <w:color w:val="C9C9C9" w:themeColor="accent3" w:themeTint="98" w:themeShade="95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C9C9C9" w:themeColor="accent3" w:themeTint="98"/>
          <w:right w:val="none" w:sz="0" w:space="0" w:color="auto"/>
        </w:tcBorders>
        <w:shd w:val="clear" w:color="auto" w:fill="FFFFFF" w:themeFill="light1"/>
      </w:tcPr>
    </w:tblStylePr>
    <w:tblStylePr w:type="lastRow">
      <w:rPr>
        <w:rFonts w:ascii="Arial" w:hAnsi="Arial" w:cs="Arial" w:hint="default"/>
        <w:i/>
        <w:color w:val="C9C9C9" w:themeColor="accent3" w:themeTint="98" w:themeShade="95"/>
        <w:sz w:val="22"/>
        <w:szCs w:val="22"/>
      </w:rPr>
      <w:tblPr/>
      <w:tcPr>
        <w:tcBorders>
          <w:top w:val="single" w:sz="4" w:space="0" w:color="C9C9C9" w:themeColor="accent3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 w:cs="Arial" w:hint="default"/>
        <w:i/>
        <w:color w:val="C9C9C9" w:themeColor="accent3" w:themeTint="98" w:themeShade="95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C9C9C9" w:themeColor="accent3" w:themeTint="98"/>
        </w:tcBorders>
        <w:shd w:val="clear" w:color="auto" w:fill="FFFFFF"/>
      </w:tcPr>
    </w:tblStylePr>
    <w:tblStylePr w:type="lastCol">
      <w:rPr>
        <w:rFonts w:ascii="Arial" w:hAnsi="Arial" w:cs="Arial" w:hint="default"/>
        <w:i/>
        <w:color w:val="C9C9C9" w:themeColor="accent3" w:themeTint="98" w:themeShade="95"/>
        <w:sz w:val="22"/>
        <w:szCs w:val="22"/>
      </w:rPr>
      <w:tblPr/>
      <w:tcPr>
        <w:tcBorders>
          <w:top w:val="none" w:sz="0" w:space="0" w:color="auto"/>
          <w:left w:val="single" w:sz="4" w:space="0" w:color="C9C9C9" w:themeColor="accent3" w:themeTint="98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E8E8E8" w:themeFill="accent3" w:themeFillTint="40"/>
      </w:tcPr>
    </w:tblStylePr>
    <w:tblStylePr w:type="band1Horz">
      <w:rPr>
        <w:rFonts w:ascii="Arial" w:hAnsi="Arial" w:cs="Arial" w:hint="default"/>
        <w:color w:val="C9C9C9" w:themeColor="accent3" w:themeTint="98" w:themeShade="95"/>
        <w:sz w:val="22"/>
        <w:szCs w:val="22"/>
      </w:rPr>
      <w:tblPr/>
      <w:tcPr>
        <w:shd w:val="clear" w:color="auto" w:fill="E8E8E8" w:themeFill="accent3" w:themeFillTint="40"/>
      </w:tcPr>
    </w:tblStylePr>
    <w:tblStylePr w:type="band2Horz">
      <w:rPr>
        <w:rFonts w:ascii="Arial" w:hAnsi="Arial" w:cs="Arial" w:hint="default"/>
        <w:color w:val="C9C9C9" w:themeColor="accent3" w:themeTint="98" w:themeShade="95"/>
        <w:sz w:val="22"/>
        <w:szCs w:val="22"/>
      </w:rPr>
    </w:tblStylePr>
  </w:style>
  <w:style w:type="table" w:customStyle="1" w:styleId="ListTable7Colorful-Accent4">
    <w:name w:val="List Table 7 Colorful - Accent 4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i/>
        <w:color w:val="FFD865" w:themeColor="accent4" w:themeTint="9A" w:themeShade="95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FD865" w:themeColor="accent4" w:themeTint="9A"/>
          <w:right w:val="none" w:sz="0" w:space="0" w:color="auto"/>
        </w:tcBorders>
        <w:shd w:val="clear" w:color="auto" w:fill="FFFFFF" w:themeFill="light1"/>
      </w:tcPr>
    </w:tblStylePr>
    <w:tblStylePr w:type="lastRow">
      <w:rPr>
        <w:rFonts w:ascii="Arial" w:hAnsi="Arial" w:cs="Arial" w:hint="default"/>
        <w:i/>
        <w:color w:val="FFD865" w:themeColor="accent4" w:themeTint="9A" w:themeShade="95"/>
        <w:sz w:val="22"/>
        <w:szCs w:val="22"/>
      </w:rPr>
      <w:tblPr/>
      <w:tcPr>
        <w:tcBorders>
          <w:top w:val="single" w:sz="4" w:space="0" w:color="FFD865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 w:cs="Arial" w:hint="default"/>
        <w:i/>
        <w:color w:val="FFD865" w:themeColor="accent4" w:themeTint="9A" w:themeShade="95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FD865" w:themeColor="accent4" w:themeTint="9A"/>
        </w:tcBorders>
        <w:shd w:val="clear" w:color="auto" w:fill="FFFFFF"/>
      </w:tcPr>
    </w:tblStylePr>
    <w:tblStylePr w:type="lastCol">
      <w:rPr>
        <w:rFonts w:ascii="Arial" w:hAnsi="Arial" w:cs="Arial" w:hint="default"/>
        <w:i/>
        <w:color w:val="FFD865" w:themeColor="accent4" w:themeTint="9A" w:themeShade="95"/>
        <w:sz w:val="22"/>
        <w:szCs w:val="22"/>
      </w:rPr>
      <w:tblPr/>
      <w:tcPr>
        <w:tcBorders>
          <w:top w:val="none" w:sz="0" w:space="0" w:color="auto"/>
          <w:left w:val="single" w:sz="4" w:space="0" w:color="FFD865" w:themeColor="accent4" w:themeTint="9A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FFEFBF" w:themeFill="accent4" w:themeFillTint="40"/>
      </w:tcPr>
    </w:tblStylePr>
    <w:tblStylePr w:type="band1Horz">
      <w:rPr>
        <w:rFonts w:ascii="Arial" w:hAnsi="Arial" w:cs="Arial" w:hint="default"/>
        <w:color w:val="FFD865" w:themeColor="accent4" w:themeTint="9A" w:themeShade="95"/>
        <w:sz w:val="22"/>
        <w:szCs w:val="22"/>
      </w:rPr>
      <w:tblPr/>
      <w:tcPr>
        <w:shd w:val="clear" w:color="auto" w:fill="FFEFBF" w:themeFill="accent4" w:themeFillTint="40"/>
      </w:tcPr>
    </w:tblStylePr>
    <w:tblStylePr w:type="band2Horz">
      <w:rPr>
        <w:rFonts w:ascii="Arial" w:hAnsi="Arial" w:cs="Arial" w:hint="default"/>
        <w:color w:val="FFD865" w:themeColor="accent4" w:themeTint="9A" w:themeShade="95"/>
        <w:sz w:val="22"/>
        <w:szCs w:val="22"/>
      </w:rPr>
    </w:tblStylePr>
  </w:style>
  <w:style w:type="table" w:customStyle="1" w:styleId="ListTable7Colorful-Accent5">
    <w:name w:val="List Table 7 Colorful - Accent 5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i/>
        <w:color w:val="9BC2E5" w:themeColor="accent5" w:themeTint="9A" w:themeShade="95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BC2E5" w:themeColor="accent5" w:themeTint="9A"/>
          <w:right w:val="none" w:sz="0" w:space="0" w:color="auto"/>
        </w:tcBorders>
        <w:shd w:val="clear" w:color="auto" w:fill="FFFFFF" w:themeFill="light1"/>
      </w:tcPr>
    </w:tblStylePr>
    <w:tblStylePr w:type="lastRow">
      <w:rPr>
        <w:rFonts w:ascii="Arial" w:hAnsi="Arial" w:cs="Arial" w:hint="default"/>
        <w:i/>
        <w:color w:val="9BC2E5" w:themeColor="accent5" w:themeTint="9A" w:themeShade="95"/>
        <w:sz w:val="22"/>
        <w:szCs w:val="22"/>
      </w:rPr>
      <w:tblPr/>
      <w:tcPr>
        <w:tcBorders>
          <w:top w:val="single" w:sz="4" w:space="0" w:color="9BC2E5" w:themeColor="accent5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 w:cs="Arial" w:hint="default"/>
        <w:i/>
        <w:color w:val="9BC2E5" w:themeColor="accent5" w:themeTint="9A" w:themeShade="95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BC2E5" w:themeColor="accent5" w:themeTint="9A"/>
        </w:tcBorders>
        <w:shd w:val="clear" w:color="auto" w:fill="FFFFFF"/>
      </w:tcPr>
    </w:tblStylePr>
    <w:tblStylePr w:type="lastCol">
      <w:rPr>
        <w:rFonts w:ascii="Arial" w:hAnsi="Arial" w:cs="Arial" w:hint="default"/>
        <w:i/>
        <w:color w:val="9BC2E5" w:themeColor="accent5" w:themeTint="9A" w:themeShade="95"/>
        <w:sz w:val="22"/>
        <w:szCs w:val="22"/>
      </w:rPr>
      <w:tblPr/>
      <w:tcPr>
        <w:tcBorders>
          <w:top w:val="none" w:sz="0" w:space="0" w:color="auto"/>
          <w:left w:val="single" w:sz="4" w:space="0" w:color="9BC2E5" w:themeColor="accent5" w:themeTint="9A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D5E5F4" w:themeFill="accent5" w:themeFillTint="40"/>
      </w:tcPr>
    </w:tblStylePr>
    <w:tblStylePr w:type="band1Horz">
      <w:rPr>
        <w:rFonts w:ascii="Arial" w:hAnsi="Arial" w:cs="Arial" w:hint="default"/>
        <w:color w:val="9BC2E5" w:themeColor="accent5" w:themeTint="9A" w:themeShade="95"/>
        <w:sz w:val="22"/>
        <w:szCs w:val="22"/>
      </w:rPr>
      <w:tblPr/>
      <w:tcPr>
        <w:shd w:val="clear" w:color="auto" w:fill="D5E5F4" w:themeFill="accent5" w:themeFillTint="40"/>
      </w:tcPr>
    </w:tblStylePr>
    <w:tblStylePr w:type="band2Horz">
      <w:rPr>
        <w:rFonts w:ascii="Arial" w:hAnsi="Arial" w:cs="Arial" w:hint="default"/>
        <w:color w:val="9BC2E5" w:themeColor="accent5" w:themeTint="9A" w:themeShade="95"/>
        <w:sz w:val="22"/>
        <w:szCs w:val="22"/>
      </w:rPr>
    </w:tblStylePr>
  </w:style>
  <w:style w:type="table" w:customStyle="1" w:styleId="ListTable7Colorful-Accent6">
    <w:name w:val="List Table 7 Colorful - Accent 6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i/>
        <w:color w:val="A9D08E" w:themeColor="accent6" w:themeTint="98" w:themeShade="95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9D08E" w:themeColor="accent6" w:themeTint="98"/>
          <w:right w:val="none" w:sz="0" w:space="0" w:color="auto"/>
        </w:tcBorders>
        <w:shd w:val="clear" w:color="auto" w:fill="FFFFFF" w:themeFill="light1"/>
      </w:tcPr>
    </w:tblStylePr>
    <w:tblStylePr w:type="lastRow">
      <w:rPr>
        <w:rFonts w:ascii="Arial" w:hAnsi="Arial" w:cs="Arial" w:hint="default"/>
        <w:i/>
        <w:color w:val="A9D08E" w:themeColor="accent6" w:themeTint="98" w:themeShade="95"/>
        <w:sz w:val="22"/>
        <w:szCs w:val="22"/>
      </w:rPr>
      <w:tblPr/>
      <w:tcPr>
        <w:tcBorders>
          <w:top w:val="single" w:sz="4" w:space="0" w:color="A9D08E" w:themeColor="accent6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 w:cs="Arial" w:hint="default"/>
        <w:i/>
        <w:color w:val="A9D08E" w:themeColor="accent6" w:themeTint="98" w:themeShade="95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9D08E" w:themeColor="accent6" w:themeTint="98"/>
        </w:tcBorders>
        <w:shd w:val="clear" w:color="auto" w:fill="FFFFFF"/>
      </w:tcPr>
    </w:tblStylePr>
    <w:tblStylePr w:type="lastCol">
      <w:rPr>
        <w:rFonts w:ascii="Arial" w:hAnsi="Arial" w:cs="Arial" w:hint="default"/>
        <w:i/>
        <w:color w:val="A9D08E" w:themeColor="accent6" w:themeTint="98" w:themeShade="95"/>
        <w:sz w:val="22"/>
        <w:szCs w:val="22"/>
      </w:rPr>
      <w:tblPr/>
      <w:tcPr>
        <w:tcBorders>
          <w:top w:val="none" w:sz="0" w:space="0" w:color="auto"/>
          <w:left w:val="single" w:sz="4" w:space="0" w:color="A9D08E" w:themeColor="accent6" w:themeTint="98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DAEBCF" w:themeFill="accent6" w:themeFillTint="40"/>
      </w:tcPr>
    </w:tblStylePr>
    <w:tblStylePr w:type="band1Horz">
      <w:rPr>
        <w:rFonts w:ascii="Arial" w:hAnsi="Arial" w:cs="Arial" w:hint="default"/>
        <w:color w:val="A9D08E" w:themeColor="accent6" w:themeTint="98" w:themeShade="95"/>
        <w:sz w:val="22"/>
        <w:szCs w:val="22"/>
      </w:rPr>
      <w:tblPr/>
      <w:tcPr>
        <w:shd w:val="clear" w:color="auto" w:fill="DAEBCF" w:themeFill="accent6" w:themeFillTint="40"/>
      </w:tcPr>
    </w:tblStylePr>
    <w:tblStylePr w:type="band2Horz">
      <w:rPr>
        <w:rFonts w:ascii="Arial" w:hAnsi="Arial" w:cs="Arial" w:hint="default"/>
        <w:color w:val="A9D08E" w:themeColor="accent6" w:themeTint="98" w:themeShade="95"/>
        <w:sz w:val="22"/>
        <w:szCs w:val="22"/>
      </w:rPr>
    </w:tblStylePr>
  </w:style>
  <w:style w:type="table" w:customStyle="1" w:styleId="Lined-Accent">
    <w:name w:val="Lined - Accent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color w:val="404040"/>
      <w:sz w:val="20"/>
      <w:szCs w:val="20"/>
      <w:lang w:val="nl-NL" w:eastAsia="fr-BE"/>
    </w:rPr>
    <w:tblPr>
      <w:tblStyleRowBandSize w:val="1"/>
      <w:tblStyleColBandSize w:val="1"/>
      <w:tblInd w:w="0" w:type="nil"/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7F7F7F" w:themeFill="text1" w:themeFillTint="80"/>
      </w:tcPr>
    </w:tblStylePr>
    <w:tblStylePr w:type="la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7F7F7F" w:themeFill="text1" w:themeFillTint="80"/>
      </w:tcPr>
    </w:tblStylePr>
    <w:tblStylePr w:type="fir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7F7F7F" w:themeFill="text1" w:themeFillTint="80"/>
      </w:tcPr>
    </w:tblStylePr>
    <w:tblStylePr w:type="la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7F7F7F" w:themeFill="text1" w:themeFillTint="80"/>
      </w:tcPr>
    </w:tblStylePr>
    <w:tblStylePr w:type="band1Vert">
      <w:rPr>
        <w:rFonts w:ascii="Arial" w:hAnsi="Arial" w:cs="Arial" w:hint="default"/>
        <w:color w:val="404040"/>
        <w:sz w:val="22"/>
        <w:szCs w:val="22"/>
      </w:rPr>
    </w:tblStylePr>
    <w:tblStylePr w:type="band2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2F2F2" w:themeFill="text1" w:themeFillTint="0D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</w:tblStylePr>
    <w:tblStylePr w:type="band2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2F2F2" w:themeFill="text1" w:themeFillTint="0D"/>
      </w:tcPr>
    </w:tblStylePr>
  </w:style>
  <w:style w:type="table" w:customStyle="1" w:styleId="Lined-Accent1">
    <w:name w:val="Lined - Accent 1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color w:val="404040"/>
      <w:sz w:val="20"/>
      <w:szCs w:val="20"/>
      <w:lang w:val="nl-NL" w:eastAsia="fr-BE"/>
    </w:rPr>
    <w:tblPr>
      <w:tblStyleRowBandSize w:val="1"/>
      <w:tblStyleColBandSize w:val="1"/>
      <w:tblInd w:w="0" w:type="nil"/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537DC8" w:themeFill="accent1" w:themeFillTint="EA"/>
      </w:tcPr>
    </w:tblStylePr>
    <w:tblStylePr w:type="la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537DC8" w:themeFill="accent1" w:themeFillTint="EA"/>
      </w:tcPr>
    </w:tblStylePr>
    <w:tblStylePr w:type="fir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537DC8" w:themeFill="accent1" w:themeFillTint="EA"/>
      </w:tcPr>
    </w:tblStylePr>
    <w:tblStylePr w:type="la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537DC8" w:themeFill="accent1" w:themeFillTint="EA"/>
      </w:tcPr>
    </w:tblStylePr>
    <w:tblStylePr w:type="band1Vert">
      <w:rPr>
        <w:rFonts w:ascii="Arial" w:hAnsi="Arial" w:cs="Arial" w:hint="default"/>
        <w:color w:val="404040"/>
        <w:sz w:val="22"/>
        <w:szCs w:val="22"/>
      </w:rPr>
    </w:tblStylePr>
    <w:tblStylePr w:type="band2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C4D2EC" w:themeFill="accent1" w:themeFillTint="50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</w:tblStylePr>
    <w:tblStylePr w:type="band2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C4D2EC" w:themeFill="accent1" w:themeFillTint="50"/>
      </w:tcPr>
    </w:tblStylePr>
  </w:style>
  <w:style w:type="table" w:customStyle="1" w:styleId="Lined-Accent2">
    <w:name w:val="Lined - Accent 2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color w:val="404040"/>
      <w:sz w:val="20"/>
      <w:szCs w:val="20"/>
      <w:lang w:val="nl-NL" w:eastAsia="fr-BE"/>
    </w:rPr>
    <w:tblPr>
      <w:tblStyleRowBandSize w:val="1"/>
      <w:tblStyleColBandSize w:val="1"/>
      <w:tblInd w:w="0" w:type="nil"/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F4B184" w:themeFill="accent2" w:themeFillTint="97"/>
      </w:tcPr>
    </w:tblStylePr>
    <w:tblStylePr w:type="la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F4B184" w:themeFill="accent2" w:themeFillTint="97"/>
      </w:tcPr>
    </w:tblStylePr>
    <w:tblStylePr w:type="fir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F4B184" w:themeFill="accent2" w:themeFillTint="97"/>
      </w:tcPr>
    </w:tblStylePr>
    <w:tblStylePr w:type="la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F4B184" w:themeFill="accent2" w:themeFillTint="97"/>
      </w:tcPr>
    </w:tblStylePr>
    <w:tblStylePr w:type="band1Vert">
      <w:rPr>
        <w:rFonts w:ascii="Arial" w:hAnsi="Arial" w:cs="Arial" w:hint="default"/>
        <w:color w:val="404040"/>
        <w:sz w:val="22"/>
        <w:szCs w:val="22"/>
      </w:rPr>
    </w:tblStylePr>
    <w:tblStylePr w:type="band2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BE5D6" w:themeFill="accent2" w:themeFillTint="32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</w:tblStylePr>
    <w:tblStylePr w:type="band2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BE5D6" w:themeFill="accent2" w:themeFillTint="32"/>
      </w:tcPr>
    </w:tblStylePr>
  </w:style>
  <w:style w:type="table" w:customStyle="1" w:styleId="Lined-Accent3">
    <w:name w:val="Lined - Accent 3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color w:val="404040"/>
      <w:sz w:val="20"/>
      <w:szCs w:val="20"/>
      <w:lang w:val="nl-NL" w:eastAsia="fr-BE"/>
    </w:rPr>
    <w:tblPr>
      <w:tblStyleRowBandSize w:val="1"/>
      <w:tblStyleColBandSize w:val="1"/>
      <w:tblInd w:w="0" w:type="nil"/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A5A5A5" w:themeFill="accent3" w:themeFillTint="FE"/>
      </w:tcPr>
    </w:tblStylePr>
    <w:tblStylePr w:type="la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A5A5A5" w:themeFill="accent3" w:themeFillTint="FE"/>
      </w:tcPr>
    </w:tblStylePr>
    <w:tblStylePr w:type="fir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A5A5A5" w:themeFill="accent3" w:themeFillTint="FE"/>
      </w:tcPr>
    </w:tblStylePr>
    <w:tblStylePr w:type="la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A5A5A5" w:themeFill="accent3" w:themeFillTint="FE"/>
      </w:tcPr>
    </w:tblStylePr>
    <w:tblStylePr w:type="band1Vert">
      <w:rPr>
        <w:rFonts w:ascii="Arial" w:hAnsi="Arial" w:cs="Arial" w:hint="default"/>
        <w:color w:val="404040"/>
        <w:sz w:val="22"/>
        <w:szCs w:val="22"/>
      </w:rPr>
    </w:tblStylePr>
    <w:tblStylePr w:type="band2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CECEC" w:themeFill="accent3" w:themeFillTint="34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</w:tblStylePr>
    <w:tblStylePr w:type="band2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CECEC" w:themeFill="accent3" w:themeFillTint="34"/>
      </w:tcPr>
    </w:tblStylePr>
  </w:style>
  <w:style w:type="table" w:customStyle="1" w:styleId="Lined-Accent4">
    <w:name w:val="Lined - Accent 4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color w:val="404040"/>
      <w:sz w:val="20"/>
      <w:szCs w:val="20"/>
      <w:lang w:val="nl-NL" w:eastAsia="fr-BE"/>
    </w:rPr>
    <w:tblPr>
      <w:tblStyleRowBandSize w:val="1"/>
      <w:tblStyleColBandSize w:val="1"/>
      <w:tblInd w:w="0" w:type="nil"/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FFD865" w:themeFill="accent4" w:themeFillTint="9A"/>
      </w:tcPr>
    </w:tblStylePr>
    <w:tblStylePr w:type="la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FFD865" w:themeFill="accent4" w:themeFillTint="9A"/>
      </w:tcPr>
    </w:tblStylePr>
    <w:tblStylePr w:type="fir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FFD865" w:themeFill="accent4" w:themeFillTint="9A"/>
      </w:tcPr>
    </w:tblStylePr>
    <w:tblStylePr w:type="la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FFD865" w:themeFill="accent4" w:themeFillTint="9A"/>
      </w:tcPr>
    </w:tblStylePr>
    <w:tblStylePr w:type="band1Vert">
      <w:rPr>
        <w:rFonts w:ascii="Arial" w:hAnsi="Arial" w:cs="Arial" w:hint="default"/>
        <w:color w:val="404040"/>
        <w:sz w:val="22"/>
        <w:szCs w:val="22"/>
      </w:rPr>
    </w:tblStylePr>
    <w:tblStylePr w:type="band2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FF2CB" w:themeFill="accent4" w:themeFillTint="34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</w:tblStylePr>
    <w:tblStylePr w:type="band2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FF2CB" w:themeFill="accent4" w:themeFillTint="34"/>
      </w:tcPr>
    </w:tblStylePr>
  </w:style>
  <w:style w:type="table" w:customStyle="1" w:styleId="Lined-Accent5">
    <w:name w:val="Lined - Accent 5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color w:val="404040"/>
      <w:sz w:val="20"/>
      <w:szCs w:val="20"/>
      <w:lang w:val="nl-NL" w:eastAsia="fr-BE"/>
    </w:rPr>
    <w:tblPr>
      <w:tblStyleRowBandSize w:val="1"/>
      <w:tblStyleColBandSize w:val="1"/>
      <w:tblInd w:w="0" w:type="nil"/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5B9BD5" w:themeFill="accent5"/>
      </w:tcPr>
    </w:tblStylePr>
    <w:tblStylePr w:type="la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5B9BD5" w:themeFill="accent5"/>
      </w:tcPr>
    </w:tblStylePr>
    <w:tblStylePr w:type="fir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5B9BD5" w:themeFill="accent5"/>
      </w:tcPr>
    </w:tblStylePr>
    <w:tblStylePr w:type="la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5B9BD5" w:themeFill="accent5"/>
      </w:tcPr>
    </w:tblStylePr>
    <w:tblStylePr w:type="band1Vert">
      <w:rPr>
        <w:rFonts w:ascii="Arial" w:hAnsi="Arial" w:cs="Arial" w:hint="default"/>
        <w:color w:val="404040"/>
        <w:sz w:val="22"/>
        <w:szCs w:val="22"/>
      </w:rPr>
    </w:tblStylePr>
    <w:tblStylePr w:type="band2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DEAF6" w:themeFill="accent5" w:themeFillTint="34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</w:tblStylePr>
    <w:tblStylePr w:type="band2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DEAF6" w:themeFill="accent5" w:themeFillTint="34"/>
      </w:tcPr>
    </w:tblStylePr>
  </w:style>
  <w:style w:type="table" w:customStyle="1" w:styleId="Lined-Accent6">
    <w:name w:val="Lined - Accent 6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color w:val="404040"/>
      <w:sz w:val="20"/>
      <w:szCs w:val="20"/>
      <w:lang w:val="nl-NL" w:eastAsia="fr-BE"/>
    </w:rPr>
    <w:tblPr>
      <w:tblStyleRowBandSize w:val="1"/>
      <w:tblStyleColBandSize w:val="1"/>
      <w:tblInd w:w="0" w:type="nil"/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70AD47" w:themeFill="accent6"/>
      </w:tcPr>
    </w:tblStylePr>
    <w:tblStylePr w:type="la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70AD47" w:themeFill="accent6"/>
      </w:tcPr>
    </w:tblStylePr>
    <w:tblStylePr w:type="fir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70AD47" w:themeFill="accent6"/>
      </w:tcPr>
    </w:tblStylePr>
    <w:tblStylePr w:type="la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70AD47" w:themeFill="accent6"/>
      </w:tcPr>
    </w:tblStylePr>
    <w:tblStylePr w:type="band1Vert">
      <w:rPr>
        <w:rFonts w:ascii="Arial" w:hAnsi="Arial" w:cs="Arial" w:hint="default"/>
        <w:color w:val="404040"/>
        <w:sz w:val="22"/>
        <w:szCs w:val="22"/>
      </w:rPr>
    </w:tblStylePr>
    <w:tblStylePr w:type="band2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1EFD8" w:themeFill="accent6" w:themeFillTint="34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</w:tblStylePr>
    <w:tblStylePr w:type="band2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1EFD8" w:themeFill="accent6" w:themeFillTint="34"/>
      </w:tcPr>
    </w:tblStylePr>
  </w:style>
  <w:style w:type="table" w:customStyle="1" w:styleId="BorderedLined-Accent">
    <w:name w:val="Bordered &amp; Lined - Accent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color w:val="404040"/>
      <w:sz w:val="20"/>
      <w:szCs w:val="20"/>
      <w:lang w:val="nl-NL" w:eastAsia="fr-BE"/>
    </w:rPr>
    <w:tblPr>
      <w:tblStyleRowBandSize w:val="1"/>
      <w:tblStyleColBandSize w:val="1"/>
      <w:tblInd w:w="0" w:type="nil"/>
      <w:tblBorders>
        <w:insideH w:val="single" w:sz="4" w:space="0" w:color="595959" w:themeColor="text1" w:themeTint="A6"/>
        <w:insideV w:val="single" w:sz="4" w:space="0" w:color="595959" w:themeColor="text1" w:themeTint="A6"/>
      </w:tblBorders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7F7F7F" w:themeFill="text1" w:themeFillTint="80"/>
      </w:tcPr>
    </w:tblStylePr>
    <w:tblStylePr w:type="la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7F7F7F" w:themeFill="text1" w:themeFillTint="80"/>
      </w:tcPr>
    </w:tblStylePr>
    <w:tblStylePr w:type="fir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7F7F7F" w:themeFill="text1" w:themeFillTint="80"/>
      </w:tcPr>
    </w:tblStylePr>
    <w:tblStylePr w:type="la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7F7F7F" w:themeFill="text1" w:themeFillTint="80"/>
      </w:tcPr>
    </w:tblStylePr>
    <w:tblStylePr w:type="band1Vert">
      <w:rPr>
        <w:rFonts w:ascii="Arial" w:hAnsi="Arial" w:cs="Arial" w:hint="default"/>
        <w:color w:val="404040"/>
        <w:sz w:val="22"/>
        <w:szCs w:val="22"/>
      </w:rPr>
    </w:tblStylePr>
    <w:tblStylePr w:type="band2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2F2F2" w:themeFill="text1" w:themeFillTint="0D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</w:tblStylePr>
    <w:tblStylePr w:type="band2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2F2F2" w:themeFill="text1" w:themeFillTint="0D"/>
      </w:tcPr>
    </w:tblStylePr>
  </w:style>
  <w:style w:type="table" w:customStyle="1" w:styleId="BorderedLined-Accent1">
    <w:name w:val="Bordered &amp; Lined - Accent 1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color w:val="404040"/>
      <w:sz w:val="20"/>
      <w:szCs w:val="20"/>
      <w:lang w:val="nl-NL" w:eastAsia="fr-BE"/>
    </w:rPr>
    <w:tblPr>
      <w:tblStyleRowBandSize w:val="1"/>
      <w:tblStyleColBandSize w:val="1"/>
      <w:tblInd w:w="0" w:type="nil"/>
      <w:tblBorders>
        <w:insideH w:val="single" w:sz="4" w:space="0" w:color="254175" w:themeColor="accent1" w:themeShade="95"/>
        <w:insideV w:val="single" w:sz="4" w:space="0" w:color="254175" w:themeColor="accent1" w:themeShade="95"/>
      </w:tblBorders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537DC8" w:themeFill="accent1" w:themeFillTint="EA"/>
      </w:tcPr>
    </w:tblStylePr>
    <w:tblStylePr w:type="la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537DC8" w:themeFill="accent1" w:themeFillTint="EA"/>
      </w:tcPr>
    </w:tblStylePr>
    <w:tblStylePr w:type="fir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537DC8" w:themeFill="accent1" w:themeFillTint="EA"/>
      </w:tcPr>
    </w:tblStylePr>
    <w:tblStylePr w:type="la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537DC8" w:themeFill="accent1" w:themeFillTint="EA"/>
      </w:tcPr>
    </w:tblStylePr>
    <w:tblStylePr w:type="band1Vert">
      <w:rPr>
        <w:rFonts w:ascii="Arial" w:hAnsi="Arial" w:cs="Arial" w:hint="default"/>
        <w:color w:val="404040"/>
        <w:sz w:val="22"/>
        <w:szCs w:val="22"/>
      </w:rPr>
    </w:tblStylePr>
    <w:tblStylePr w:type="band2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C4D2EC" w:themeFill="accent1" w:themeFillTint="50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</w:tblStylePr>
    <w:tblStylePr w:type="band2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C4D2EC" w:themeFill="accent1" w:themeFillTint="50"/>
      </w:tcPr>
    </w:tblStylePr>
  </w:style>
  <w:style w:type="table" w:customStyle="1" w:styleId="BorderedLined-Accent2">
    <w:name w:val="Bordered &amp; Lined - Accent 2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color w:val="404040"/>
      <w:sz w:val="20"/>
      <w:szCs w:val="20"/>
      <w:lang w:val="nl-NL" w:eastAsia="fr-BE"/>
    </w:rPr>
    <w:tblPr>
      <w:tblStyleRowBandSize w:val="1"/>
      <w:tblStyleColBandSize w:val="1"/>
      <w:tblInd w:w="0" w:type="nil"/>
      <w:tblBorders>
        <w:insideH w:val="single" w:sz="4" w:space="0" w:color="99460D" w:themeColor="accent2" w:themeShade="95"/>
        <w:insideV w:val="single" w:sz="4" w:space="0" w:color="99460D" w:themeColor="accent2" w:themeShade="95"/>
      </w:tblBorders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F4B184" w:themeFill="accent2" w:themeFillTint="97"/>
      </w:tcPr>
    </w:tblStylePr>
    <w:tblStylePr w:type="la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F4B184" w:themeFill="accent2" w:themeFillTint="97"/>
      </w:tcPr>
    </w:tblStylePr>
    <w:tblStylePr w:type="fir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F4B184" w:themeFill="accent2" w:themeFillTint="97"/>
      </w:tcPr>
    </w:tblStylePr>
    <w:tblStylePr w:type="la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F4B184" w:themeFill="accent2" w:themeFillTint="97"/>
      </w:tcPr>
    </w:tblStylePr>
    <w:tblStylePr w:type="band1Vert">
      <w:rPr>
        <w:rFonts w:ascii="Arial" w:hAnsi="Arial" w:cs="Arial" w:hint="default"/>
        <w:color w:val="404040"/>
        <w:sz w:val="22"/>
        <w:szCs w:val="22"/>
      </w:rPr>
    </w:tblStylePr>
    <w:tblStylePr w:type="band2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BE5D6" w:themeFill="accent2" w:themeFillTint="32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</w:tblStylePr>
    <w:tblStylePr w:type="band2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BE5D6" w:themeFill="accent2" w:themeFillTint="32"/>
      </w:tcPr>
    </w:tblStylePr>
  </w:style>
  <w:style w:type="table" w:customStyle="1" w:styleId="BorderedLined-Accent3">
    <w:name w:val="Bordered &amp; Lined - Accent 3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color w:val="404040"/>
      <w:sz w:val="20"/>
      <w:szCs w:val="20"/>
      <w:lang w:val="nl-NL" w:eastAsia="fr-BE"/>
    </w:rPr>
    <w:tblPr>
      <w:tblStyleRowBandSize w:val="1"/>
      <w:tblStyleColBandSize w:val="1"/>
      <w:tblInd w:w="0" w:type="nil"/>
      <w:tblBorders>
        <w:insideH w:val="single" w:sz="4" w:space="0" w:color="606060" w:themeColor="accent3" w:themeShade="95"/>
        <w:insideV w:val="single" w:sz="4" w:space="0" w:color="606060" w:themeColor="accent3" w:themeShade="95"/>
      </w:tblBorders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A5A5A5" w:themeFill="accent3" w:themeFillTint="FE"/>
      </w:tcPr>
    </w:tblStylePr>
    <w:tblStylePr w:type="la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A5A5A5" w:themeFill="accent3" w:themeFillTint="FE"/>
      </w:tcPr>
    </w:tblStylePr>
    <w:tblStylePr w:type="fir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A5A5A5" w:themeFill="accent3" w:themeFillTint="FE"/>
      </w:tcPr>
    </w:tblStylePr>
    <w:tblStylePr w:type="la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A5A5A5" w:themeFill="accent3" w:themeFillTint="FE"/>
      </w:tcPr>
    </w:tblStylePr>
    <w:tblStylePr w:type="band1Vert">
      <w:rPr>
        <w:rFonts w:ascii="Arial" w:hAnsi="Arial" w:cs="Arial" w:hint="default"/>
        <w:color w:val="404040"/>
        <w:sz w:val="22"/>
        <w:szCs w:val="22"/>
      </w:rPr>
    </w:tblStylePr>
    <w:tblStylePr w:type="band2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CECEC" w:themeFill="accent3" w:themeFillTint="34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</w:tblStylePr>
    <w:tblStylePr w:type="band2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CECEC" w:themeFill="accent3" w:themeFillTint="34"/>
      </w:tcPr>
    </w:tblStylePr>
  </w:style>
  <w:style w:type="table" w:customStyle="1" w:styleId="BorderedLined-Accent4">
    <w:name w:val="Bordered &amp; Lined - Accent 4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color w:val="404040"/>
      <w:sz w:val="20"/>
      <w:szCs w:val="20"/>
      <w:lang w:val="nl-NL" w:eastAsia="fr-BE"/>
    </w:rPr>
    <w:tblPr>
      <w:tblStyleRowBandSize w:val="1"/>
      <w:tblStyleColBandSize w:val="1"/>
      <w:tblInd w:w="0" w:type="nil"/>
      <w:tblBorders>
        <w:insideH w:val="single" w:sz="4" w:space="0" w:color="957000" w:themeColor="accent4" w:themeShade="95"/>
        <w:insideV w:val="single" w:sz="4" w:space="0" w:color="957000" w:themeColor="accent4" w:themeShade="95"/>
      </w:tblBorders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FFD865" w:themeFill="accent4" w:themeFillTint="9A"/>
      </w:tcPr>
    </w:tblStylePr>
    <w:tblStylePr w:type="la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FFD865" w:themeFill="accent4" w:themeFillTint="9A"/>
      </w:tcPr>
    </w:tblStylePr>
    <w:tblStylePr w:type="fir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FFD865" w:themeFill="accent4" w:themeFillTint="9A"/>
      </w:tcPr>
    </w:tblStylePr>
    <w:tblStylePr w:type="la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FFD865" w:themeFill="accent4" w:themeFillTint="9A"/>
      </w:tcPr>
    </w:tblStylePr>
    <w:tblStylePr w:type="band1Vert">
      <w:rPr>
        <w:rFonts w:ascii="Arial" w:hAnsi="Arial" w:cs="Arial" w:hint="default"/>
        <w:color w:val="404040"/>
        <w:sz w:val="22"/>
        <w:szCs w:val="22"/>
      </w:rPr>
    </w:tblStylePr>
    <w:tblStylePr w:type="band2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FF2CB" w:themeFill="accent4" w:themeFillTint="34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</w:tblStylePr>
    <w:tblStylePr w:type="band2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FFF2CB" w:themeFill="accent4" w:themeFillTint="34"/>
      </w:tcPr>
    </w:tblStylePr>
  </w:style>
  <w:style w:type="table" w:customStyle="1" w:styleId="BorderedLined-Accent5">
    <w:name w:val="Bordered &amp; Lined - Accent 5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color w:val="404040"/>
      <w:sz w:val="20"/>
      <w:szCs w:val="20"/>
      <w:lang w:val="nl-NL" w:eastAsia="fr-BE"/>
    </w:rPr>
    <w:tblPr>
      <w:tblStyleRowBandSize w:val="1"/>
      <w:tblStyleColBandSize w:val="1"/>
      <w:tblInd w:w="0" w:type="nil"/>
      <w:tblBorders>
        <w:insideH w:val="single" w:sz="4" w:space="0" w:color="245A8D" w:themeColor="accent5" w:themeShade="95"/>
        <w:insideV w:val="single" w:sz="4" w:space="0" w:color="245A8D" w:themeColor="accent5" w:themeShade="95"/>
      </w:tblBorders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5B9BD5" w:themeFill="accent5"/>
      </w:tcPr>
    </w:tblStylePr>
    <w:tblStylePr w:type="la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5B9BD5" w:themeFill="accent5"/>
      </w:tcPr>
    </w:tblStylePr>
    <w:tblStylePr w:type="fir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5B9BD5" w:themeFill="accent5"/>
      </w:tcPr>
    </w:tblStylePr>
    <w:tblStylePr w:type="la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5B9BD5" w:themeFill="accent5"/>
      </w:tcPr>
    </w:tblStylePr>
    <w:tblStylePr w:type="band1Vert">
      <w:rPr>
        <w:rFonts w:ascii="Arial" w:hAnsi="Arial" w:cs="Arial" w:hint="default"/>
        <w:color w:val="404040"/>
        <w:sz w:val="22"/>
        <w:szCs w:val="22"/>
      </w:rPr>
    </w:tblStylePr>
    <w:tblStylePr w:type="band2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DEAF6" w:themeFill="accent5" w:themeFillTint="34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</w:tblStylePr>
    <w:tblStylePr w:type="band2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DDEAF6" w:themeFill="accent5" w:themeFillTint="34"/>
      </w:tcPr>
    </w:tblStylePr>
  </w:style>
  <w:style w:type="table" w:customStyle="1" w:styleId="BorderedLined-Accent6">
    <w:name w:val="Bordered &amp; Lined - Accent 6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color w:val="404040"/>
      <w:sz w:val="20"/>
      <w:szCs w:val="20"/>
      <w:lang w:val="nl-NL" w:eastAsia="fr-BE"/>
    </w:rPr>
    <w:tblPr>
      <w:tblStyleRowBandSize w:val="1"/>
      <w:tblStyleColBandSize w:val="1"/>
      <w:tblInd w:w="0" w:type="nil"/>
      <w:tblBorders>
        <w:insideH w:val="single" w:sz="4" w:space="0" w:color="416429" w:themeColor="accent6" w:themeShade="95"/>
        <w:insideV w:val="single" w:sz="4" w:space="0" w:color="416429" w:themeColor="accent6" w:themeShade="95"/>
      </w:tblBorders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70AD47" w:themeFill="accent6"/>
      </w:tcPr>
    </w:tblStylePr>
    <w:tblStylePr w:type="lastRow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70AD47" w:themeFill="accent6"/>
      </w:tcPr>
    </w:tblStylePr>
    <w:tblStylePr w:type="fir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70AD47" w:themeFill="accent6"/>
      </w:tcPr>
    </w:tblStylePr>
    <w:tblStylePr w:type="lastCol">
      <w:rPr>
        <w:rFonts w:ascii="Arial" w:hAnsi="Arial" w:cs="Arial" w:hint="default"/>
        <w:color w:val="F2F2F2"/>
        <w:sz w:val="22"/>
        <w:szCs w:val="22"/>
      </w:rPr>
      <w:tblPr/>
      <w:tcPr>
        <w:shd w:val="clear" w:color="auto" w:fill="70AD47" w:themeFill="accent6"/>
      </w:tcPr>
    </w:tblStylePr>
    <w:tblStylePr w:type="band1Vert">
      <w:rPr>
        <w:rFonts w:ascii="Arial" w:hAnsi="Arial" w:cs="Arial" w:hint="default"/>
        <w:color w:val="404040"/>
        <w:sz w:val="22"/>
        <w:szCs w:val="22"/>
      </w:rPr>
    </w:tblStylePr>
    <w:tblStylePr w:type="band2Vert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1EFD8" w:themeFill="accent6" w:themeFillTint="34"/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</w:tblStylePr>
    <w:tblStylePr w:type="band2Horz">
      <w:rPr>
        <w:rFonts w:ascii="Arial" w:hAnsi="Arial" w:cs="Arial" w:hint="default"/>
        <w:color w:val="404040"/>
        <w:sz w:val="22"/>
        <w:szCs w:val="22"/>
      </w:rPr>
      <w:tblPr/>
      <w:tcPr>
        <w:shd w:val="clear" w:color="auto" w:fill="E1EFD8" w:themeFill="accent6" w:themeFillTint="34"/>
      </w:tcPr>
    </w:tblStylePr>
  </w:style>
  <w:style w:type="table" w:customStyle="1" w:styleId="Bordered">
    <w:name w:val="Bordered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Borders>
        <w:insideH w:val="single" w:sz="4" w:space="0" w:color="D9D9D9" w:themeColor="text1" w:themeTint="26"/>
        <w:insideV w:val="single" w:sz="4" w:space="0" w:color="D9D9D9" w:themeColor="text1" w:themeTint="26"/>
      </w:tblBorders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color w:val="404040"/>
        <w:sz w:val="22"/>
        <w:szCs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 w:cs="Arial" w:hint="default"/>
        <w:color w:val="404040"/>
        <w:sz w:val="22"/>
        <w:szCs w:val="22"/>
      </w:rPr>
    </w:tblStylePr>
    <w:tblStylePr w:type="lastCol">
      <w:rPr>
        <w:rFonts w:ascii="Arial" w:hAnsi="Arial" w:cs="Arial" w:hint="default"/>
        <w:color w:val="404040"/>
        <w:sz w:val="22"/>
        <w:szCs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Borders>
        <w:insideH w:val="single" w:sz="4" w:space="0" w:color="B3C5E7" w:themeColor="accent1" w:themeTint="67"/>
        <w:insideV w:val="single" w:sz="4" w:space="0" w:color="B3C5E7" w:themeColor="accent1" w:themeTint="67"/>
      </w:tblBorders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color w:val="404040"/>
        <w:sz w:val="22"/>
        <w:szCs w:val="22"/>
      </w:rPr>
      <w:tblPr/>
      <w:tcPr>
        <w:tcBorders>
          <w:bottom w:val="single" w:sz="12" w:space="0" w:color="4472C4" w:themeColor="accent1"/>
        </w:tcBorders>
      </w:tcPr>
    </w:tblStylePr>
    <w:tblStylePr w:type="lastRow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12" w:space="0" w:color="4472C4" w:themeColor="accent1"/>
        </w:tcBorders>
      </w:tcPr>
    </w:tblStylePr>
    <w:tblStylePr w:type="firstCol">
      <w:rPr>
        <w:rFonts w:ascii="Arial" w:hAnsi="Arial" w:cs="Arial" w:hint="default"/>
        <w:color w:val="404040"/>
        <w:sz w:val="22"/>
        <w:szCs w:val="22"/>
      </w:rPr>
    </w:tblStylePr>
    <w:tblStylePr w:type="lastCol">
      <w:rPr>
        <w:rFonts w:ascii="Arial" w:hAnsi="Arial" w:cs="Arial" w:hint="default"/>
        <w:color w:val="404040"/>
        <w:sz w:val="22"/>
        <w:szCs w:val="22"/>
      </w:rPr>
      <w:tblPr/>
      <w:tcPr>
        <w:tcBorders>
          <w:left w:val="single" w:sz="12" w:space="0" w:color="4472C4" w:themeColor="accent1"/>
        </w:tcBorders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Bordered-Accent2">
    <w:name w:val="Bordered - Accent 2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Borders>
        <w:insideH w:val="single" w:sz="4" w:space="0" w:color="F7CAAB" w:themeColor="accent2" w:themeTint="67"/>
        <w:insideV w:val="single" w:sz="4" w:space="0" w:color="F7CAAB" w:themeColor="accent2" w:themeTint="67"/>
      </w:tblBorders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color w:val="404040"/>
        <w:sz w:val="22"/>
        <w:szCs w:val="22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12" w:space="0" w:color="F4B184" w:themeColor="accent2" w:themeTint="97"/>
        </w:tcBorders>
      </w:tcPr>
    </w:tblStylePr>
    <w:tblStylePr w:type="firstCol">
      <w:rPr>
        <w:rFonts w:ascii="Arial" w:hAnsi="Arial" w:cs="Arial" w:hint="default"/>
        <w:color w:val="404040"/>
        <w:sz w:val="22"/>
        <w:szCs w:val="22"/>
      </w:rPr>
    </w:tblStylePr>
    <w:tblStylePr w:type="lastCol">
      <w:rPr>
        <w:rFonts w:ascii="Arial" w:hAnsi="Arial" w:cs="Arial" w:hint="default"/>
        <w:color w:val="404040"/>
        <w:sz w:val="22"/>
        <w:szCs w:val="22"/>
      </w:rPr>
      <w:tblPr/>
      <w:tcPr>
        <w:tcBorders>
          <w:left w:val="single" w:sz="12" w:space="0" w:color="F4B184" w:themeColor="accent2" w:themeTint="97"/>
        </w:tcBorders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Bordered-Accent3">
    <w:name w:val="Bordered - Accent 3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Borders>
        <w:insideH w:val="single" w:sz="4" w:space="0" w:color="DADADA" w:themeColor="accent3" w:themeTint="67"/>
        <w:insideV w:val="single" w:sz="4" w:space="0" w:color="DADADA" w:themeColor="accent3" w:themeTint="67"/>
      </w:tblBorders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color w:val="404040"/>
        <w:sz w:val="22"/>
        <w:szCs w:val="22"/>
      </w:rPr>
      <w:tblPr/>
      <w:tcPr>
        <w:tcBorders>
          <w:bottom w:val="single" w:sz="12" w:space="0" w:color="C9C9C9" w:themeColor="accent3" w:themeTint="98"/>
        </w:tcBorders>
      </w:tcPr>
    </w:tblStylePr>
    <w:tblStylePr w:type="lastRow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12" w:space="0" w:color="C9C9C9" w:themeColor="accent3" w:themeTint="98"/>
        </w:tcBorders>
      </w:tcPr>
    </w:tblStylePr>
    <w:tblStylePr w:type="firstCol">
      <w:rPr>
        <w:rFonts w:ascii="Arial" w:hAnsi="Arial" w:cs="Arial" w:hint="default"/>
        <w:color w:val="404040"/>
        <w:sz w:val="22"/>
        <w:szCs w:val="22"/>
      </w:rPr>
    </w:tblStylePr>
    <w:tblStylePr w:type="lastCol">
      <w:rPr>
        <w:rFonts w:ascii="Arial" w:hAnsi="Arial" w:cs="Arial" w:hint="default"/>
        <w:color w:val="404040"/>
        <w:sz w:val="22"/>
        <w:szCs w:val="22"/>
      </w:rPr>
      <w:tblPr/>
      <w:tcPr>
        <w:tcBorders>
          <w:left w:val="single" w:sz="12" w:space="0" w:color="C9C9C9" w:themeColor="accent3" w:themeTint="98"/>
        </w:tcBorders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Bordered-Accent4">
    <w:name w:val="Bordered - Accent 4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Borders>
        <w:insideH w:val="single" w:sz="4" w:space="0" w:color="FFE598" w:themeColor="accent4" w:themeTint="67"/>
        <w:insideV w:val="single" w:sz="4" w:space="0" w:color="FFE598" w:themeColor="accent4" w:themeTint="67"/>
      </w:tblBorders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color w:val="404040"/>
        <w:sz w:val="22"/>
        <w:szCs w:val="22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12" w:space="0" w:color="FFD865" w:themeColor="accent4" w:themeTint="9A"/>
        </w:tcBorders>
      </w:tcPr>
    </w:tblStylePr>
    <w:tblStylePr w:type="firstCol">
      <w:rPr>
        <w:rFonts w:ascii="Arial" w:hAnsi="Arial" w:cs="Arial" w:hint="default"/>
        <w:color w:val="404040"/>
        <w:sz w:val="22"/>
        <w:szCs w:val="22"/>
      </w:rPr>
    </w:tblStylePr>
    <w:tblStylePr w:type="lastCol">
      <w:rPr>
        <w:rFonts w:ascii="Arial" w:hAnsi="Arial" w:cs="Arial" w:hint="default"/>
        <w:color w:val="404040"/>
        <w:sz w:val="22"/>
        <w:szCs w:val="22"/>
      </w:rPr>
      <w:tblPr/>
      <w:tcPr>
        <w:tcBorders>
          <w:left w:val="single" w:sz="12" w:space="0" w:color="FFD865" w:themeColor="accent4" w:themeTint="9A"/>
        </w:tcBorders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Bordered-Accent5">
    <w:name w:val="Bordered - Accent 5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Borders>
        <w:insideH w:val="single" w:sz="4" w:space="0" w:color="BCD6EE" w:themeColor="accent5" w:themeTint="67"/>
        <w:insideV w:val="single" w:sz="4" w:space="0" w:color="BCD6EE" w:themeColor="accent5" w:themeTint="67"/>
      </w:tblBorders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color w:val="404040"/>
        <w:sz w:val="22"/>
        <w:szCs w:val="22"/>
      </w:rPr>
      <w:tblPr/>
      <w:tcPr>
        <w:tcBorders>
          <w:bottom w:val="single" w:sz="12" w:space="0" w:color="9BC2E5" w:themeColor="accent5" w:themeTint="9A"/>
        </w:tcBorders>
      </w:tcPr>
    </w:tblStylePr>
    <w:tblStylePr w:type="lastRow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12" w:space="0" w:color="9BC2E5" w:themeColor="accent5" w:themeTint="9A"/>
        </w:tcBorders>
      </w:tcPr>
    </w:tblStylePr>
    <w:tblStylePr w:type="firstCol">
      <w:rPr>
        <w:rFonts w:ascii="Arial" w:hAnsi="Arial" w:cs="Arial" w:hint="default"/>
        <w:color w:val="404040"/>
        <w:sz w:val="22"/>
        <w:szCs w:val="22"/>
      </w:rPr>
    </w:tblStylePr>
    <w:tblStylePr w:type="lastCol">
      <w:rPr>
        <w:rFonts w:ascii="Arial" w:hAnsi="Arial" w:cs="Arial" w:hint="default"/>
        <w:color w:val="404040"/>
        <w:sz w:val="22"/>
        <w:szCs w:val="22"/>
      </w:rPr>
      <w:tblPr/>
      <w:tcPr>
        <w:tcBorders>
          <w:left w:val="single" w:sz="12" w:space="0" w:color="9BC2E5" w:themeColor="accent5" w:themeTint="9A"/>
        </w:tcBorders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Bordered-Accent6">
    <w:name w:val="Bordered - Accent 6"/>
    <w:basedOn w:val="TableauNormal"/>
    <w:uiPriority w:val="99"/>
    <w:rsid w:val="00D27DE8"/>
    <w:pPr>
      <w:spacing w:after="0" w:line="240" w:lineRule="auto"/>
    </w:pPr>
    <w:rPr>
      <w:rFonts w:ascii="Times New Roman" w:eastAsia="Times New Roman" w:hAnsi="Times New Roman" w:cs="Times New Roman"/>
      <w:sz w:val="20"/>
      <w:lang w:val="nl-NL" w:eastAsia="fr-BE"/>
    </w:rPr>
    <w:tblPr>
      <w:tblStyleRowBandSize w:val="1"/>
      <w:tblStyleColBandSize w:val="1"/>
      <w:tblInd w:w="0" w:type="nil"/>
      <w:tblBorders>
        <w:insideH w:val="single" w:sz="4" w:space="0" w:color="C4DFB2" w:themeColor="accent6" w:themeTint="67"/>
        <w:insideV w:val="single" w:sz="4" w:space="0" w:color="C4DFB2" w:themeColor="accent6" w:themeTint="67"/>
      </w:tblBorders>
      <w:tblCellMar>
        <w:left w:w="0" w:type="dxa"/>
        <w:right w:w="0" w:type="dxa"/>
      </w:tblCellMar>
    </w:tblPr>
    <w:tblStylePr w:type="firstRow">
      <w:rPr>
        <w:rFonts w:ascii="Arial" w:hAnsi="Arial" w:cs="Arial" w:hint="default"/>
        <w:color w:val="404040"/>
        <w:sz w:val="22"/>
        <w:szCs w:val="22"/>
      </w:rPr>
      <w:tblPr/>
      <w:tcPr>
        <w:tcBorders>
          <w:bottom w:val="single" w:sz="12" w:space="0" w:color="A9D08E" w:themeColor="accent6" w:themeTint="98"/>
        </w:tcBorders>
      </w:tcPr>
    </w:tblStylePr>
    <w:tblStylePr w:type="lastRow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12" w:space="0" w:color="A9D08E" w:themeColor="accent6" w:themeTint="98"/>
        </w:tcBorders>
      </w:tcPr>
    </w:tblStylePr>
    <w:tblStylePr w:type="firstCol">
      <w:rPr>
        <w:rFonts w:ascii="Arial" w:hAnsi="Arial" w:cs="Arial" w:hint="default"/>
        <w:color w:val="404040"/>
        <w:sz w:val="22"/>
        <w:szCs w:val="22"/>
      </w:rPr>
    </w:tblStylePr>
    <w:tblStylePr w:type="lastCol">
      <w:rPr>
        <w:rFonts w:ascii="Arial" w:hAnsi="Arial" w:cs="Arial" w:hint="default"/>
        <w:color w:val="404040"/>
        <w:sz w:val="22"/>
        <w:szCs w:val="22"/>
      </w:rPr>
      <w:tblPr/>
      <w:tcPr>
        <w:tcBorders>
          <w:left w:val="single" w:sz="12" w:space="0" w:color="A9D08E" w:themeColor="accent6" w:themeTint="98"/>
        </w:tcBorders>
      </w:tcPr>
    </w:tblStylePr>
    <w:tblStylePr w:type="band1Horz">
      <w:rPr>
        <w:rFonts w:ascii="Arial" w:hAnsi="Arial" w:cs="Arial" w:hint="default"/>
        <w:color w:val="404040"/>
        <w:sz w:val="22"/>
        <w:szCs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table" w:customStyle="1" w:styleId="Tabelraster1">
    <w:name w:val="Tabelraster1"/>
    <w:basedOn w:val="TableauNormal"/>
    <w:uiPriority w:val="59"/>
    <w:rsid w:val="00D27DE8"/>
    <w:pPr>
      <w:spacing w:after="0" w:line="240" w:lineRule="auto"/>
    </w:pPr>
    <w:rPr>
      <w:rFonts w:ascii="Calibri" w:eastAsia="Calibri" w:hAnsi="Calibri" w:cs="Calibri"/>
      <w:lang w:val="nl-NL" w:eastAsia="fr-BE"/>
    </w:rPr>
    <w:tblPr>
      <w:tblInd w:w="0" w:type="nil"/>
      <w:tblBorders>
        <w:insideH w:val="single" w:sz="4" w:space="0" w:color="000000"/>
        <w:insideV w:val="single" w:sz="4" w:space="0" w:color="000000"/>
      </w:tblBorders>
      <w:tblCellMar>
        <w:left w:w="0" w:type="dxa"/>
        <w:right w:w="0" w:type="dxa"/>
      </w:tblCellMar>
    </w:tblPr>
  </w:style>
  <w:style w:type="table" w:customStyle="1" w:styleId="Grilledutableau1">
    <w:name w:val="Grille du tableau1"/>
    <w:basedOn w:val="TableauNormal"/>
    <w:uiPriority w:val="59"/>
    <w:rsid w:val="00D27DE8"/>
    <w:pPr>
      <w:spacing w:after="0" w:line="240" w:lineRule="auto"/>
    </w:pPr>
    <w:rPr>
      <w:rFonts w:eastAsiaTheme="minorEastAsia"/>
      <w:lang w:val="nl-NL" w:eastAsia="fr-BE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M1">
    <w:name w:val="toc 1"/>
    <w:basedOn w:val="Index"/>
    <w:autoRedefine/>
    <w:uiPriority w:val="39"/>
    <w:unhideWhenUsed/>
    <w:rsid w:val="00D27DE8"/>
    <w:pPr>
      <w:jc w:val="left"/>
    </w:pPr>
  </w:style>
  <w:style w:type="paragraph" w:styleId="TM2">
    <w:name w:val="toc 2"/>
    <w:basedOn w:val="Index"/>
    <w:autoRedefine/>
    <w:uiPriority w:val="39"/>
    <w:unhideWhenUsed/>
    <w:rsid w:val="00D27DE8"/>
    <w:pPr>
      <w:tabs>
        <w:tab w:val="right" w:leader="dot" w:pos="9689"/>
      </w:tabs>
      <w:ind w:left="283"/>
    </w:pPr>
  </w:style>
  <w:style w:type="paragraph" w:styleId="TM3">
    <w:name w:val="toc 3"/>
    <w:basedOn w:val="Index"/>
    <w:autoRedefine/>
    <w:semiHidden/>
    <w:unhideWhenUsed/>
    <w:rsid w:val="00D27DE8"/>
    <w:pPr>
      <w:tabs>
        <w:tab w:val="right" w:leader="dot" w:pos="9072"/>
      </w:tabs>
      <w:ind w:left="566"/>
    </w:pPr>
  </w:style>
  <w:style w:type="paragraph" w:styleId="TM4">
    <w:name w:val="toc 4"/>
    <w:basedOn w:val="Index"/>
    <w:autoRedefine/>
    <w:semiHidden/>
    <w:unhideWhenUsed/>
    <w:rsid w:val="00D27DE8"/>
    <w:pPr>
      <w:tabs>
        <w:tab w:val="right" w:leader="dot" w:pos="8789"/>
      </w:tabs>
      <w:ind w:left="849"/>
    </w:pPr>
  </w:style>
  <w:style w:type="paragraph" w:styleId="TM5">
    <w:name w:val="toc 5"/>
    <w:basedOn w:val="Index"/>
    <w:autoRedefine/>
    <w:semiHidden/>
    <w:unhideWhenUsed/>
    <w:rsid w:val="00D27DE8"/>
    <w:pPr>
      <w:tabs>
        <w:tab w:val="right" w:leader="dot" w:pos="8506"/>
      </w:tabs>
      <w:ind w:left="1132"/>
    </w:pPr>
  </w:style>
  <w:style w:type="paragraph" w:styleId="TM6">
    <w:name w:val="toc 6"/>
    <w:basedOn w:val="Index"/>
    <w:autoRedefine/>
    <w:semiHidden/>
    <w:unhideWhenUsed/>
    <w:rsid w:val="00D27DE8"/>
    <w:pPr>
      <w:tabs>
        <w:tab w:val="right" w:leader="dot" w:pos="8223"/>
      </w:tabs>
      <w:ind w:left="1415"/>
    </w:pPr>
  </w:style>
  <w:style w:type="paragraph" w:styleId="TM7">
    <w:name w:val="toc 7"/>
    <w:basedOn w:val="Index"/>
    <w:autoRedefine/>
    <w:semiHidden/>
    <w:unhideWhenUsed/>
    <w:rsid w:val="00D27DE8"/>
    <w:pPr>
      <w:tabs>
        <w:tab w:val="right" w:leader="dot" w:pos="7940"/>
      </w:tabs>
      <w:ind w:left="1698"/>
    </w:pPr>
  </w:style>
  <w:style w:type="paragraph" w:styleId="TM8">
    <w:name w:val="toc 8"/>
    <w:basedOn w:val="Index"/>
    <w:autoRedefine/>
    <w:semiHidden/>
    <w:unhideWhenUsed/>
    <w:rsid w:val="00D27DE8"/>
    <w:pPr>
      <w:tabs>
        <w:tab w:val="right" w:leader="dot" w:pos="7657"/>
      </w:tabs>
      <w:ind w:left="1981"/>
    </w:pPr>
  </w:style>
  <w:style w:type="paragraph" w:styleId="TM9">
    <w:name w:val="toc 9"/>
    <w:basedOn w:val="Index"/>
    <w:autoRedefine/>
    <w:semiHidden/>
    <w:unhideWhenUsed/>
    <w:rsid w:val="00D27DE8"/>
    <w:pPr>
      <w:tabs>
        <w:tab w:val="right" w:leader="dot" w:pos="7374"/>
      </w:tabs>
      <w:ind w:left="2264"/>
    </w:pPr>
  </w:style>
  <w:style w:type="paragraph" w:styleId="TitreTR">
    <w:name w:val="toa heading"/>
    <w:basedOn w:val="Titre10"/>
    <w:semiHidden/>
    <w:unhideWhenUsed/>
    <w:rsid w:val="00D27DE8"/>
    <w:pPr>
      <w:spacing w:before="0" w:after="0"/>
      <w:jc w:val="center"/>
    </w:pPr>
    <w:rPr>
      <w:b/>
      <w:bCs/>
      <w:sz w:val="32"/>
      <w:szCs w:val="32"/>
    </w:rPr>
  </w:style>
  <w:style w:type="character" w:styleId="Numrodepage">
    <w:name w:val="page number"/>
    <w:basedOn w:val="Policepardfaut1"/>
    <w:rsid w:val="00527F2D"/>
  </w:style>
  <w:style w:type="character" w:styleId="Mentionnonrsolue">
    <w:name w:val="Unresolved Mention"/>
    <w:basedOn w:val="Policepardfaut"/>
    <w:uiPriority w:val="99"/>
    <w:semiHidden/>
    <w:unhideWhenUsed/>
    <w:rsid w:val="00613CB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8998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nnoviris.brussels" TargetMode="External"/><Relationship Id="rId13" Type="http://schemas.openxmlformats.org/officeDocument/2006/relationships/hyperlink" Target="https://eur-lex.europa.eu/legal-content/NL/TXT/?uri=CELEX:52020XG0313(07)" TargetMode="External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1.png"/><Relationship Id="rId17" Type="http://schemas.openxmlformats.org/officeDocument/2006/relationships/hyperlink" Target="http://test.equal.brussels/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innoviris.brussels/nl/documents/algemene-boekhoudkundige-richtlijnen-2021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innoviris.brussels/sites/default/files/var/www/clients/client32/web57/web/sites/default/files/documents/verklaring_grootte_onderneming.pdf" TargetMode="External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10" Type="http://schemas.openxmlformats.org/officeDocument/2006/relationships/hyperlink" Target="http://ec.europa.eu/DocsRoom/documents/15582/attachments/1/translations/nl/renditions/native" TargetMode="External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mailto:https://ec.europa.eu/growth/smes/business-friendly-environment/sme-definition_en" TargetMode="External"/><Relationship Id="rId14" Type="http://schemas.openxmlformats.org/officeDocument/2006/relationships/image" Target="media/image2.png"/></Relationships>
</file>

<file path=word/_rels/footnotes.xml.rels><?xml version="1.0" encoding="UTF-8" standalone="yes"?>
<Relationships xmlns="http://schemas.openxmlformats.org/package/2006/relationships"><Relationship Id="rId2" Type="http://schemas.openxmlformats.org/officeDocument/2006/relationships/hyperlink" Target="https://shiftingeconomy.brussels/nl/" TargetMode="External"/><Relationship Id="rId1" Type="http://schemas.openxmlformats.org/officeDocument/2006/relationships/hyperlink" Target="https://innoviris.brussels/nl/gewestelijk-innovatieplan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A0BD8CF-0949-4023-8E36-7B62002759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252</TotalTime>
  <Pages>11</Pages>
  <Words>4079</Words>
  <Characters>22436</Characters>
  <Application>Microsoft Office Word</Application>
  <DocSecurity>0</DocSecurity>
  <Lines>186</Lines>
  <Paragraphs>52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26463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Muriel Possoz</dc:creator>
  <cp:keywords/>
  <dc:description/>
  <cp:lastModifiedBy>Gaëlle Hubert</cp:lastModifiedBy>
  <cp:revision>29</cp:revision>
  <dcterms:created xsi:type="dcterms:W3CDTF">2023-03-17T10:01:00Z</dcterms:created>
  <dcterms:modified xsi:type="dcterms:W3CDTF">2023-04-26T14:23:00Z</dcterms:modified>
</cp:coreProperties>
</file>